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СОГЛАСОВАНО                                                                     УТВЕРЖДАЮ</w:t>
      </w:r>
    </w:p>
    <w:p w:rsidR="003101FD" w:rsidRPr="00F96DDD" w:rsidRDefault="003101FD" w:rsidP="00F96DDD">
      <w:pPr>
        <w:spacing w:after="0" w:line="240" w:lineRule="auto"/>
        <w:jc w:val="both"/>
        <w:rPr>
          <w:rFonts w:ascii="Times New Roman" w:hAnsi="Times New Roman" w:cs="Times New Roman"/>
          <w:sz w:val="24"/>
          <w:szCs w:val="24"/>
        </w:rPr>
      </w:pPr>
      <w:r w:rsidRPr="00F96DDD">
        <w:rPr>
          <w:rFonts w:ascii="Times New Roman" w:hAnsi="Times New Roman" w:cs="Times New Roman"/>
          <w:sz w:val="24"/>
          <w:szCs w:val="24"/>
        </w:rPr>
        <w:t>Глава администрации                                      </w:t>
      </w:r>
      <w:r w:rsidR="00F96DDD">
        <w:rPr>
          <w:rFonts w:ascii="Times New Roman" w:hAnsi="Times New Roman" w:cs="Times New Roman"/>
          <w:sz w:val="24"/>
          <w:szCs w:val="24"/>
        </w:rPr>
        <w:t xml:space="preserve">         </w:t>
      </w:r>
      <w:r w:rsidR="00BE40B1">
        <w:rPr>
          <w:rFonts w:ascii="Times New Roman" w:hAnsi="Times New Roman" w:cs="Times New Roman"/>
          <w:sz w:val="24"/>
          <w:szCs w:val="24"/>
        </w:rPr>
        <w:t xml:space="preserve"> И</w:t>
      </w:r>
      <w:r w:rsidR="00A17BBC">
        <w:rPr>
          <w:rFonts w:ascii="Times New Roman" w:hAnsi="Times New Roman" w:cs="Times New Roman"/>
          <w:sz w:val="24"/>
          <w:szCs w:val="24"/>
        </w:rPr>
        <w:t xml:space="preserve">ндивидуальный </w:t>
      </w:r>
      <w:r w:rsidR="00BE40B1">
        <w:rPr>
          <w:rFonts w:ascii="Times New Roman" w:hAnsi="Times New Roman" w:cs="Times New Roman"/>
          <w:sz w:val="24"/>
          <w:szCs w:val="24"/>
        </w:rPr>
        <w:t>П</w:t>
      </w:r>
      <w:r w:rsidR="00A17BBC">
        <w:rPr>
          <w:rFonts w:ascii="Times New Roman" w:hAnsi="Times New Roman" w:cs="Times New Roman"/>
          <w:sz w:val="24"/>
          <w:szCs w:val="24"/>
        </w:rPr>
        <w:t>редприниматель</w:t>
      </w:r>
      <w:r w:rsidR="00BE40B1">
        <w:rPr>
          <w:rFonts w:ascii="Times New Roman" w:hAnsi="Times New Roman" w:cs="Times New Roman"/>
          <w:sz w:val="24"/>
          <w:szCs w:val="24"/>
        </w:rPr>
        <w:t xml:space="preserve"> </w:t>
      </w:r>
    </w:p>
    <w:p w:rsidR="00FD1FE8" w:rsidRPr="00F96DDD" w:rsidRDefault="003101FD" w:rsidP="00F96DDD">
      <w:pPr>
        <w:spacing w:after="0" w:line="240" w:lineRule="auto"/>
        <w:jc w:val="both"/>
        <w:rPr>
          <w:rFonts w:ascii="Times New Roman" w:hAnsi="Times New Roman" w:cs="Times New Roman"/>
          <w:sz w:val="24"/>
          <w:szCs w:val="24"/>
        </w:rPr>
      </w:pPr>
      <w:r w:rsidRPr="00F96DDD">
        <w:rPr>
          <w:rFonts w:ascii="Times New Roman" w:hAnsi="Times New Roman" w:cs="Times New Roman"/>
          <w:sz w:val="24"/>
          <w:szCs w:val="24"/>
        </w:rPr>
        <w:t>М</w:t>
      </w:r>
      <w:r w:rsidR="00FD1FE8" w:rsidRPr="00F96DDD">
        <w:rPr>
          <w:rFonts w:ascii="Times New Roman" w:hAnsi="Times New Roman" w:cs="Times New Roman"/>
          <w:sz w:val="24"/>
          <w:szCs w:val="24"/>
        </w:rPr>
        <w:t>О</w:t>
      </w:r>
      <w:r w:rsidRPr="00F96DDD">
        <w:rPr>
          <w:rFonts w:ascii="Times New Roman" w:hAnsi="Times New Roman" w:cs="Times New Roman"/>
          <w:sz w:val="24"/>
          <w:szCs w:val="24"/>
        </w:rPr>
        <w:t xml:space="preserve"> «</w:t>
      </w:r>
      <w:proofErr w:type="spellStart"/>
      <w:r w:rsidR="00BB2030">
        <w:rPr>
          <w:rFonts w:ascii="Times New Roman" w:hAnsi="Times New Roman" w:cs="Times New Roman"/>
          <w:sz w:val="24"/>
          <w:szCs w:val="24"/>
        </w:rPr>
        <w:t>Дондук</w:t>
      </w:r>
      <w:r w:rsidR="00E21759">
        <w:rPr>
          <w:rFonts w:ascii="Times New Roman" w:hAnsi="Times New Roman" w:cs="Times New Roman"/>
          <w:sz w:val="24"/>
          <w:szCs w:val="24"/>
        </w:rPr>
        <w:t>овское</w:t>
      </w:r>
      <w:proofErr w:type="spellEnd"/>
      <w:r w:rsidR="00FD1FE8" w:rsidRPr="00F96DDD">
        <w:rPr>
          <w:rFonts w:ascii="Times New Roman" w:hAnsi="Times New Roman" w:cs="Times New Roman"/>
          <w:sz w:val="24"/>
          <w:szCs w:val="24"/>
        </w:rPr>
        <w:t xml:space="preserve"> сельское </w:t>
      </w:r>
      <w:proofErr w:type="gramStart"/>
      <w:r w:rsidR="00FD1FE8" w:rsidRPr="00F96DDD">
        <w:rPr>
          <w:rFonts w:ascii="Times New Roman" w:hAnsi="Times New Roman" w:cs="Times New Roman"/>
          <w:sz w:val="24"/>
          <w:szCs w:val="24"/>
        </w:rPr>
        <w:t xml:space="preserve">поселение»   </w:t>
      </w:r>
      <w:proofErr w:type="gramEnd"/>
      <w:r w:rsidR="00FD1FE8" w:rsidRPr="00F96DDD">
        <w:rPr>
          <w:rFonts w:ascii="Times New Roman" w:hAnsi="Times New Roman" w:cs="Times New Roman"/>
          <w:sz w:val="24"/>
          <w:szCs w:val="24"/>
        </w:rPr>
        <w:t xml:space="preserve">     </w:t>
      </w:r>
      <w:r w:rsidR="00A17BBC">
        <w:rPr>
          <w:rFonts w:ascii="Times New Roman" w:hAnsi="Times New Roman" w:cs="Times New Roman"/>
          <w:sz w:val="24"/>
          <w:szCs w:val="24"/>
        </w:rPr>
        <w:t xml:space="preserve">       </w:t>
      </w:r>
      <w:proofErr w:type="spellStart"/>
      <w:r w:rsidR="00A17BBC">
        <w:rPr>
          <w:rFonts w:ascii="Times New Roman" w:hAnsi="Times New Roman" w:cs="Times New Roman"/>
          <w:sz w:val="24"/>
          <w:szCs w:val="24"/>
        </w:rPr>
        <w:t>Рябичко</w:t>
      </w:r>
      <w:proofErr w:type="spellEnd"/>
      <w:r w:rsidR="00A17BBC">
        <w:rPr>
          <w:rFonts w:ascii="Times New Roman" w:hAnsi="Times New Roman" w:cs="Times New Roman"/>
          <w:sz w:val="24"/>
          <w:szCs w:val="24"/>
        </w:rPr>
        <w:t xml:space="preserve"> Д.С.</w:t>
      </w:r>
      <w:r w:rsidR="00FD1FE8" w:rsidRPr="00F96DDD">
        <w:rPr>
          <w:rFonts w:ascii="Times New Roman" w:hAnsi="Times New Roman" w:cs="Times New Roman"/>
          <w:sz w:val="24"/>
          <w:szCs w:val="24"/>
        </w:rPr>
        <w:t xml:space="preserve">           </w:t>
      </w:r>
    </w:p>
    <w:p w:rsidR="003101FD" w:rsidRPr="00F96DDD" w:rsidRDefault="003101FD" w:rsidP="00F96DDD">
      <w:pPr>
        <w:spacing w:after="0" w:line="240" w:lineRule="auto"/>
        <w:jc w:val="both"/>
        <w:rPr>
          <w:rFonts w:ascii="Times New Roman" w:hAnsi="Times New Roman" w:cs="Times New Roman"/>
          <w:sz w:val="24"/>
          <w:szCs w:val="24"/>
        </w:rPr>
      </w:pPr>
    </w:p>
    <w:p w:rsidR="00E21759" w:rsidRDefault="003101FD" w:rsidP="00F96DDD">
      <w:pPr>
        <w:spacing w:after="0" w:line="240" w:lineRule="auto"/>
        <w:jc w:val="both"/>
        <w:rPr>
          <w:rFonts w:ascii="Times New Roman" w:hAnsi="Times New Roman" w:cs="Times New Roman"/>
          <w:sz w:val="24"/>
          <w:szCs w:val="24"/>
        </w:rPr>
      </w:pPr>
      <w:r w:rsidRPr="00F96DDD">
        <w:rPr>
          <w:rFonts w:ascii="Times New Roman" w:hAnsi="Times New Roman" w:cs="Times New Roman"/>
          <w:sz w:val="24"/>
          <w:szCs w:val="24"/>
        </w:rPr>
        <w:t>_________________</w:t>
      </w:r>
      <w:proofErr w:type="spellStart"/>
      <w:r w:rsidR="00BB2030">
        <w:rPr>
          <w:rFonts w:ascii="Times New Roman" w:hAnsi="Times New Roman" w:cs="Times New Roman"/>
          <w:sz w:val="24"/>
          <w:szCs w:val="24"/>
        </w:rPr>
        <w:t>Н</w:t>
      </w:r>
      <w:r w:rsidR="0016474D">
        <w:rPr>
          <w:rFonts w:ascii="Times New Roman" w:hAnsi="Times New Roman" w:cs="Times New Roman"/>
          <w:sz w:val="24"/>
          <w:szCs w:val="24"/>
        </w:rPr>
        <w:t>.</w:t>
      </w:r>
      <w:r w:rsidR="00BB2030">
        <w:rPr>
          <w:rFonts w:ascii="Times New Roman" w:hAnsi="Times New Roman" w:cs="Times New Roman"/>
          <w:sz w:val="24"/>
          <w:szCs w:val="24"/>
        </w:rPr>
        <w:t>Н</w:t>
      </w:r>
      <w:r w:rsidR="0016474D">
        <w:rPr>
          <w:rFonts w:ascii="Times New Roman" w:hAnsi="Times New Roman" w:cs="Times New Roman"/>
          <w:sz w:val="24"/>
          <w:szCs w:val="24"/>
        </w:rPr>
        <w:t>.</w:t>
      </w:r>
      <w:r w:rsidR="00BB2030">
        <w:rPr>
          <w:rFonts w:ascii="Times New Roman" w:hAnsi="Times New Roman" w:cs="Times New Roman"/>
          <w:sz w:val="24"/>
          <w:szCs w:val="24"/>
        </w:rPr>
        <w:t>Бровин</w:t>
      </w:r>
      <w:proofErr w:type="spellEnd"/>
      <w:r w:rsidR="0016474D">
        <w:rPr>
          <w:rFonts w:ascii="Times New Roman" w:hAnsi="Times New Roman" w:cs="Times New Roman"/>
          <w:sz w:val="24"/>
          <w:szCs w:val="24"/>
        </w:rPr>
        <w:t xml:space="preserve">      </w:t>
      </w:r>
      <w:r w:rsidRPr="00F96DDD">
        <w:rPr>
          <w:rFonts w:ascii="Times New Roman" w:hAnsi="Times New Roman" w:cs="Times New Roman"/>
          <w:sz w:val="24"/>
          <w:szCs w:val="24"/>
        </w:rPr>
        <w:t>                  </w:t>
      </w:r>
      <w:r w:rsidR="00BB2030">
        <w:rPr>
          <w:rFonts w:ascii="Times New Roman" w:hAnsi="Times New Roman" w:cs="Times New Roman"/>
          <w:sz w:val="24"/>
          <w:szCs w:val="24"/>
        </w:rPr>
        <w:t xml:space="preserve">      </w:t>
      </w:r>
      <w:r w:rsidRPr="00F96DDD">
        <w:rPr>
          <w:rFonts w:ascii="Times New Roman" w:hAnsi="Times New Roman" w:cs="Times New Roman"/>
          <w:sz w:val="24"/>
          <w:szCs w:val="24"/>
        </w:rPr>
        <w:t> ______________________</w:t>
      </w:r>
      <w:proofErr w:type="spellStart"/>
      <w:r w:rsidR="00BE40B1">
        <w:rPr>
          <w:rFonts w:ascii="Times New Roman" w:hAnsi="Times New Roman" w:cs="Times New Roman"/>
          <w:sz w:val="24"/>
          <w:szCs w:val="24"/>
        </w:rPr>
        <w:t>Д.С.Рябичко</w:t>
      </w:r>
      <w:proofErr w:type="spellEnd"/>
      <w:r w:rsidR="00E21759">
        <w:rPr>
          <w:rFonts w:ascii="Times New Roman" w:hAnsi="Times New Roman" w:cs="Times New Roman"/>
          <w:sz w:val="24"/>
          <w:szCs w:val="24"/>
        </w:rPr>
        <w:t xml:space="preserve"> </w:t>
      </w:r>
    </w:p>
    <w:p w:rsidR="003101FD" w:rsidRPr="00F96DDD" w:rsidRDefault="003101FD" w:rsidP="00F96DDD">
      <w:pPr>
        <w:spacing w:after="0" w:line="240" w:lineRule="auto"/>
        <w:jc w:val="both"/>
        <w:rPr>
          <w:rFonts w:ascii="Times New Roman" w:hAnsi="Times New Roman" w:cs="Times New Roman"/>
          <w:sz w:val="24"/>
          <w:szCs w:val="24"/>
        </w:rPr>
      </w:pPr>
      <w:proofErr w:type="gramStart"/>
      <w:r w:rsidRPr="00F96DDD">
        <w:rPr>
          <w:rFonts w:ascii="Times New Roman" w:hAnsi="Times New Roman" w:cs="Times New Roman"/>
          <w:sz w:val="24"/>
          <w:szCs w:val="24"/>
        </w:rPr>
        <w:t>« _</w:t>
      </w:r>
      <w:proofErr w:type="gramEnd"/>
      <w:r w:rsidRPr="00F96DDD">
        <w:rPr>
          <w:rFonts w:ascii="Times New Roman" w:hAnsi="Times New Roman" w:cs="Times New Roman"/>
          <w:sz w:val="24"/>
          <w:szCs w:val="24"/>
        </w:rPr>
        <w:t>___ » _______________20</w:t>
      </w:r>
      <w:r w:rsidR="00BB2030">
        <w:rPr>
          <w:rFonts w:ascii="Times New Roman" w:hAnsi="Times New Roman" w:cs="Times New Roman"/>
          <w:sz w:val="24"/>
          <w:szCs w:val="24"/>
        </w:rPr>
        <w:t>20</w:t>
      </w:r>
      <w:r w:rsidRPr="00F96DDD">
        <w:rPr>
          <w:rFonts w:ascii="Times New Roman" w:hAnsi="Times New Roman" w:cs="Times New Roman"/>
          <w:sz w:val="24"/>
          <w:szCs w:val="24"/>
        </w:rPr>
        <w:t xml:space="preserve"> г.                       </w:t>
      </w:r>
      <w:r w:rsidR="00E21759">
        <w:rPr>
          <w:rFonts w:ascii="Times New Roman" w:hAnsi="Times New Roman" w:cs="Times New Roman"/>
          <w:sz w:val="24"/>
          <w:szCs w:val="24"/>
        </w:rPr>
        <w:t xml:space="preserve">   </w:t>
      </w:r>
      <w:r w:rsidRPr="00F96DDD">
        <w:rPr>
          <w:rFonts w:ascii="Times New Roman" w:hAnsi="Times New Roman" w:cs="Times New Roman"/>
          <w:sz w:val="24"/>
          <w:szCs w:val="24"/>
        </w:rPr>
        <w:t> </w:t>
      </w:r>
      <w:proofErr w:type="gramStart"/>
      <w:r w:rsidRPr="00F96DDD">
        <w:rPr>
          <w:rFonts w:ascii="Times New Roman" w:hAnsi="Times New Roman" w:cs="Times New Roman"/>
          <w:sz w:val="24"/>
          <w:szCs w:val="24"/>
        </w:rPr>
        <w:t>« _</w:t>
      </w:r>
      <w:proofErr w:type="gramEnd"/>
      <w:r w:rsidRPr="00F96DDD">
        <w:rPr>
          <w:rFonts w:ascii="Times New Roman" w:hAnsi="Times New Roman" w:cs="Times New Roman"/>
          <w:sz w:val="24"/>
          <w:szCs w:val="24"/>
        </w:rPr>
        <w:t>___ » ______________20</w:t>
      </w:r>
      <w:r w:rsidR="00BB2030">
        <w:rPr>
          <w:rFonts w:ascii="Times New Roman" w:hAnsi="Times New Roman" w:cs="Times New Roman"/>
          <w:sz w:val="24"/>
          <w:szCs w:val="24"/>
        </w:rPr>
        <w:t>20</w:t>
      </w:r>
      <w:r w:rsidRPr="00F96DDD">
        <w:rPr>
          <w:rFonts w:ascii="Times New Roman" w:hAnsi="Times New Roman" w:cs="Times New Roman"/>
          <w:sz w:val="24"/>
          <w:szCs w:val="24"/>
        </w:rPr>
        <w:t xml:space="preserve"> г.</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w:t>
      </w:r>
    </w:p>
    <w:p w:rsidR="00FD1FE8" w:rsidRPr="00F96DDD" w:rsidRDefault="00FD1FE8" w:rsidP="00F96DDD">
      <w:pPr>
        <w:jc w:val="center"/>
        <w:rPr>
          <w:rFonts w:ascii="Times New Roman" w:hAnsi="Times New Roman" w:cs="Times New Roman"/>
          <w:b/>
          <w:sz w:val="40"/>
          <w:szCs w:val="40"/>
        </w:rPr>
      </w:pPr>
      <w:r w:rsidRPr="00F96DDD">
        <w:rPr>
          <w:rFonts w:ascii="Times New Roman" w:hAnsi="Times New Roman" w:cs="Times New Roman"/>
          <w:b/>
          <w:sz w:val="40"/>
          <w:szCs w:val="40"/>
        </w:rPr>
        <w:t>Регламент</w:t>
      </w:r>
    </w:p>
    <w:p w:rsidR="00FD1FE8" w:rsidRPr="00F96DDD" w:rsidRDefault="00FD1FE8" w:rsidP="00F96DDD">
      <w:pPr>
        <w:jc w:val="center"/>
        <w:rPr>
          <w:rFonts w:ascii="Times New Roman" w:hAnsi="Times New Roman" w:cs="Times New Roman"/>
          <w:sz w:val="28"/>
          <w:szCs w:val="28"/>
        </w:rPr>
      </w:pPr>
      <w:r w:rsidRPr="00F96DDD">
        <w:rPr>
          <w:rFonts w:ascii="Times New Roman" w:hAnsi="Times New Roman" w:cs="Times New Roman"/>
          <w:b/>
          <w:sz w:val="28"/>
          <w:szCs w:val="28"/>
        </w:rPr>
        <w:t>выдачи технических условий и осуществления подключений сетей водоснабжения и водоотведения потребителей (объектов капитального строительства и реконструкции) к сетям водоснабжения и водоотведения по</w:t>
      </w:r>
      <w:r w:rsidR="00BE40B1">
        <w:rPr>
          <w:rFonts w:ascii="Times New Roman" w:hAnsi="Times New Roman" w:cs="Times New Roman"/>
          <w:b/>
          <w:sz w:val="28"/>
          <w:szCs w:val="28"/>
        </w:rPr>
        <w:t xml:space="preserve"> ресурсоснабжающей организации ИП «</w:t>
      </w:r>
      <w:proofErr w:type="spellStart"/>
      <w:r w:rsidR="00BE40B1">
        <w:rPr>
          <w:rFonts w:ascii="Times New Roman" w:hAnsi="Times New Roman" w:cs="Times New Roman"/>
          <w:b/>
          <w:sz w:val="28"/>
          <w:szCs w:val="28"/>
        </w:rPr>
        <w:t>Рябичко</w:t>
      </w:r>
      <w:proofErr w:type="spellEnd"/>
      <w:r w:rsidR="00BE40B1">
        <w:rPr>
          <w:rFonts w:ascii="Times New Roman" w:hAnsi="Times New Roman" w:cs="Times New Roman"/>
          <w:b/>
          <w:sz w:val="28"/>
          <w:szCs w:val="28"/>
        </w:rPr>
        <w:t xml:space="preserve"> Д.С.» МО «</w:t>
      </w:r>
      <w:proofErr w:type="spellStart"/>
      <w:r w:rsidR="00BB2030">
        <w:rPr>
          <w:rFonts w:ascii="Times New Roman" w:hAnsi="Times New Roman" w:cs="Times New Roman"/>
          <w:b/>
          <w:sz w:val="28"/>
          <w:szCs w:val="28"/>
        </w:rPr>
        <w:t>Дондук</w:t>
      </w:r>
      <w:r w:rsidR="00E21759">
        <w:rPr>
          <w:rFonts w:ascii="Times New Roman" w:hAnsi="Times New Roman" w:cs="Times New Roman"/>
          <w:b/>
          <w:sz w:val="28"/>
          <w:szCs w:val="28"/>
        </w:rPr>
        <w:t>овское</w:t>
      </w:r>
      <w:proofErr w:type="spellEnd"/>
      <w:r w:rsidRPr="00F96DDD">
        <w:rPr>
          <w:rFonts w:ascii="Times New Roman" w:hAnsi="Times New Roman" w:cs="Times New Roman"/>
          <w:b/>
          <w:sz w:val="28"/>
          <w:szCs w:val="28"/>
        </w:rPr>
        <w:t xml:space="preserve"> </w:t>
      </w:r>
      <w:proofErr w:type="gramStart"/>
      <w:r w:rsidRPr="00F96DDD">
        <w:rPr>
          <w:rFonts w:ascii="Times New Roman" w:hAnsi="Times New Roman" w:cs="Times New Roman"/>
          <w:b/>
          <w:sz w:val="28"/>
          <w:szCs w:val="28"/>
        </w:rPr>
        <w:t>сельское  поселение</w:t>
      </w:r>
      <w:proofErr w:type="gramEnd"/>
      <w:r w:rsidRPr="00F96DDD">
        <w:rPr>
          <w:rFonts w:ascii="Times New Roman" w:hAnsi="Times New Roman" w:cs="Times New Roman"/>
          <w:b/>
          <w:sz w:val="28"/>
          <w:szCs w:val="28"/>
        </w:rPr>
        <w:t>»</w:t>
      </w:r>
    </w:p>
    <w:p w:rsidR="00F96DDD" w:rsidRDefault="00F96DDD" w:rsidP="00F96DDD">
      <w:pPr>
        <w:jc w:val="center"/>
        <w:rPr>
          <w:rFonts w:ascii="Times New Roman" w:hAnsi="Times New Roman" w:cs="Times New Roman"/>
          <w:b/>
          <w:sz w:val="24"/>
          <w:szCs w:val="24"/>
        </w:rPr>
      </w:pPr>
    </w:p>
    <w:p w:rsidR="003101FD" w:rsidRPr="00F96DDD" w:rsidRDefault="003101FD" w:rsidP="00F96DDD">
      <w:pPr>
        <w:jc w:val="center"/>
        <w:rPr>
          <w:rFonts w:ascii="Times New Roman" w:hAnsi="Times New Roman" w:cs="Times New Roman"/>
          <w:b/>
          <w:sz w:val="24"/>
          <w:szCs w:val="24"/>
        </w:rPr>
      </w:pPr>
      <w:r w:rsidRPr="00F96DDD">
        <w:rPr>
          <w:rFonts w:ascii="Times New Roman" w:hAnsi="Times New Roman" w:cs="Times New Roman"/>
          <w:b/>
          <w:sz w:val="24"/>
          <w:szCs w:val="24"/>
        </w:rPr>
        <w:t>1. ОБЩИЕ ПОЛОЖЕНИЯ</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proofErr w:type="gramStart"/>
      <w:r w:rsidR="00FD1FE8" w:rsidRPr="00F96DDD">
        <w:rPr>
          <w:rFonts w:ascii="Times New Roman" w:hAnsi="Times New Roman" w:cs="Times New Roman"/>
          <w:sz w:val="24"/>
          <w:szCs w:val="24"/>
        </w:rPr>
        <w:t xml:space="preserve">1.1  </w:t>
      </w:r>
      <w:r w:rsidRPr="00F96DDD">
        <w:rPr>
          <w:rFonts w:ascii="Times New Roman" w:hAnsi="Times New Roman" w:cs="Times New Roman"/>
          <w:sz w:val="24"/>
          <w:szCs w:val="24"/>
        </w:rPr>
        <w:t>Настоящий</w:t>
      </w:r>
      <w:proofErr w:type="gramEnd"/>
      <w:r w:rsidRPr="00F96DDD">
        <w:rPr>
          <w:rFonts w:ascii="Times New Roman" w:hAnsi="Times New Roman" w:cs="Times New Roman"/>
          <w:sz w:val="24"/>
          <w:szCs w:val="24"/>
        </w:rPr>
        <w:t xml:space="preserve"> Регламент определяет порядок выдачи технических условий,</w:t>
      </w:r>
      <w:r w:rsidRPr="00F96DDD">
        <w:rPr>
          <w:rFonts w:ascii="Times New Roman" w:hAnsi="Times New Roman" w:cs="Times New Roman"/>
          <w:sz w:val="24"/>
          <w:szCs w:val="24"/>
        </w:rPr>
        <w:br/>
        <w:t xml:space="preserve">условий подключения и осуществления подключения объектов капитального строительства (реконструкции) к сетям водоснабжения и водоотведения </w:t>
      </w:r>
      <w:r w:rsidR="00BE40B1">
        <w:rPr>
          <w:rFonts w:ascii="Times New Roman" w:hAnsi="Times New Roman" w:cs="Times New Roman"/>
          <w:sz w:val="24"/>
          <w:szCs w:val="24"/>
        </w:rPr>
        <w:t>И</w:t>
      </w:r>
      <w:r w:rsidR="002E24D9" w:rsidRPr="00F96DDD">
        <w:rPr>
          <w:rFonts w:ascii="Times New Roman" w:hAnsi="Times New Roman" w:cs="Times New Roman"/>
          <w:sz w:val="24"/>
          <w:szCs w:val="24"/>
        </w:rPr>
        <w:t>П</w:t>
      </w:r>
      <w:r w:rsidRPr="00F96DDD">
        <w:rPr>
          <w:rFonts w:ascii="Times New Roman" w:hAnsi="Times New Roman" w:cs="Times New Roman"/>
          <w:sz w:val="24"/>
          <w:szCs w:val="24"/>
        </w:rPr>
        <w:t xml:space="preserve"> «</w:t>
      </w:r>
      <w:proofErr w:type="spellStart"/>
      <w:r w:rsidR="00BE40B1">
        <w:rPr>
          <w:rFonts w:ascii="Times New Roman" w:hAnsi="Times New Roman" w:cs="Times New Roman"/>
          <w:sz w:val="24"/>
          <w:szCs w:val="24"/>
        </w:rPr>
        <w:t>Рябичко</w:t>
      </w:r>
      <w:proofErr w:type="spellEnd"/>
      <w:r w:rsidR="00BE40B1">
        <w:rPr>
          <w:rFonts w:ascii="Times New Roman" w:hAnsi="Times New Roman" w:cs="Times New Roman"/>
          <w:sz w:val="24"/>
          <w:szCs w:val="24"/>
        </w:rPr>
        <w:t xml:space="preserve"> Д.С.</w:t>
      </w:r>
      <w:r w:rsidRPr="00F96DDD">
        <w:rPr>
          <w:rFonts w:ascii="Times New Roman" w:hAnsi="Times New Roman" w:cs="Times New Roman"/>
          <w:sz w:val="24"/>
          <w:szCs w:val="24"/>
        </w:rPr>
        <w:t>»</w:t>
      </w:r>
      <w:r w:rsidR="00BE40B1">
        <w:rPr>
          <w:rFonts w:ascii="Times New Roman" w:hAnsi="Times New Roman" w:cs="Times New Roman"/>
          <w:sz w:val="24"/>
          <w:szCs w:val="24"/>
        </w:rPr>
        <w:t xml:space="preserve"> МО «</w:t>
      </w:r>
      <w:proofErr w:type="spellStart"/>
      <w:r w:rsidR="00BB2030">
        <w:rPr>
          <w:rFonts w:ascii="Times New Roman" w:hAnsi="Times New Roman" w:cs="Times New Roman"/>
          <w:sz w:val="24"/>
          <w:szCs w:val="24"/>
        </w:rPr>
        <w:t>Дондук</w:t>
      </w:r>
      <w:r w:rsidR="00E21759">
        <w:rPr>
          <w:rFonts w:ascii="Times New Roman" w:hAnsi="Times New Roman" w:cs="Times New Roman"/>
          <w:sz w:val="24"/>
          <w:szCs w:val="24"/>
        </w:rPr>
        <w:t>овское</w:t>
      </w:r>
      <w:proofErr w:type="spellEnd"/>
      <w:r w:rsidR="002E24D9" w:rsidRPr="00F96DDD">
        <w:rPr>
          <w:rFonts w:ascii="Times New Roman" w:hAnsi="Times New Roman" w:cs="Times New Roman"/>
          <w:sz w:val="24"/>
          <w:szCs w:val="24"/>
        </w:rPr>
        <w:t xml:space="preserve"> сельское поселение»</w:t>
      </w:r>
      <w:r w:rsidRPr="00F96DDD">
        <w:rPr>
          <w:rFonts w:ascii="Times New Roman" w:hAnsi="Times New Roman" w:cs="Times New Roman"/>
          <w:sz w:val="24"/>
          <w:szCs w:val="24"/>
        </w:rPr>
        <w:t>.</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Настоящий Регламент разработан в соответствии с:</w:t>
      </w:r>
    </w:p>
    <w:p w:rsidR="002E24D9" w:rsidRPr="00F96DDD" w:rsidRDefault="003101FD" w:rsidP="00F96DDD">
      <w:pPr>
        <w:jc w:val="both"/>
        <w:rPr>
          <w:rFonts w:ascii="Times New Roman" w:hAnsi="Times New Roman" w:cs="Times New Roman"/>
          <w:sz w:val="24"/>
          <w:szCs w:val="24"/>
        </w:rPr>
      </w:pPr>
      <w:bookmarkStart w:id="0" w:name="_Hlk13755302"/>
      <w:r w:rsidRPr="00F96DDD">
        <w:rPr>
          <w:rFonts w:ascii="Times New Roman" w:hAnsi="Times New Roman" w:cs="Times New Roman"/>
          <w:sz w:val="24"/>
          <w:szCs w:val="24"/>
        </w:rPr>
        <w:t>-</w:t>
      </w:r>
      <w:r w:rsidR="002E24D9" w:rsidRPr="00F96DDD">
        <w:rPr>
          <w:rFonts w:ascii="Times New Roman" w:hAnsi="Times New Roman" w:cs="Times New Roman"/>
          <w:sz w:val="24"/>
          <w:szCs w:val="24"/>
        </w:rPr>
        <w:t>Федеральным законом от 07.12.2011 N 416-ФЗ "О водоснабжении и водоотведении";</w:t>
      </w:r>
    </w:p>
    <w:p w:rsidR="002E24D9" w:rsidRPr="00F96DDD" w:rsidRDefault="002E24D9" w:rsidP="00F96DDD">
      <w:pPr>
        <w:jc w:val="both"/>
        <w:rPr>
          <w:rFonts w:ascii="Times New Roman" w:hAnsi="Times New Roman" w:cs="Times New Roman"/>
          <w:sz w:val="24"/>
          <w:szCs w:val="24"/>
        </w:rPr>
      </w:pPr>
      <w:r w:rsidRPr="00F96DDD">
        <w:rPr>
          <w:rFonts w:ascii="Times New Roman" w:hAnsi="Times New Roman" w:cs="Times New Roman"/>
          <w:sz w:val="24"/>
          <w:szCs w:val="24"/>
        </w:rPr>
        <w:t>-</w:t>
      </w:r>
      <w:hyperlink r:id="rId5" w:anchor="100013" w:history="1">
        <w:r w:rsidRPr="00F96DDD">
          <w:rPr>
            <w:rStyle w:val="a6"/>
            <w:rFonts w:ascii="Times New Roman" w:hAnsi="Times New Roman" w:cs="Times New Roman"/>
            <w:sz w:val="24"/>
            <w:szCs w:val="24"/>
          </w:rPr>
          <w:t>Правил</w:t>
        </w:r>
      </w:hyperlink>
      <w:r w:rsidRPr="00F96DDD">
        <w:rPr>
          <w:rFonts w:ascii="Times New Roman" w:hAnsi="Times New Roman" w:cs="Times New Roman"/>
          <w:sz w:val="24"/>
          <w:szCs w:val="24"/>
        </w:rPr>
        <w:t>ами холодного водоснабжения и водоотведения, утвержденных постановлением Правительства Российской Федерации от 29.07.2013 N 644;</w:t>
      </w:r>
    </w:p>
    <w:p w:rsidR="00181ABF" w:rsidRPr="00F96DDD" w:rsidRDefault="002E24D9" w:rsidP="00F96DDD">
      <w:pPr>
        <w:jc w:val="both"/>
        <w:rPr>
          <w:rFonts w:ascii="Times New Roman" w:hAnsi="Times New Roman" w:cs="Times New Roman"/>
          <w:sz w:val="24"/>
          <w:szCs w:val="24"/>
        </w:rPr>
      </w:pPr>
      <w:r w:rsidRPr="00F96DDD">
        <w:rPr>
          <w:rFonts w:ascii="Times New Roman" w:hAnsi="Times New Roman" w:cs="Times New Roman"/>
          <w:sz w:val="24"/>
          <w:szCs w:val="24"/>
        </w:rPr>
        <w:t>-</w:t>
      </w:r>
      <w:hyperlink r:id="rId6" w:anchor="100011" w:history="1">
        <w:r w:rsidRPr="00F96DDD">
          <w:rPr>
            <w:rStyle w:val="a6"/>
            <w:rFonts w:ascii="Times New Roman" w:hAnsi="Times New Roman" w:cs="Times New Roman"/>
            <w:sz w:val="24"/>
            <w:szCs w:val="24"/>
          </w:rPr>
          <w:t>Правилами</w:t>
        </w:r>
      </w:hyperlink>
      <w:r w:rsidRPr="00F96DDD">
        <w:rPr>
          <w:rFonts w:ascii="Times New Roman" w:hAnsi="Times New Roman" w:cs="Times New Roman"/>
          <w:sz w:val="24"/>
          <w:szCs w:val="24"/>
        </w:rPr>
        <w:t> горячего водоснабжения, утвержденными постановлением Правительства Российской Федерации от 29.07.2013 N 642</w:t>
      </w:r>
      <w:r w:rsidR="00181ABF" w:rsidRPr="00F96DDD">
        <w:rPr>
          <w:rFonts w:ascii="Times New Roman" w:hAnsi="Times New Roman" w:cs="Times New Roman"/>
          <w:sz w:val="24"/>
          <w:szCs w:val="24"/>
        </w:rPr>
        <w:t>;</w:t>
      </w:r>
    </w:p>
    <w:p w:rsidR="003101FD" w:rsidRPr="00F96DDD" w:rsidRDefault="00181ABF" w:rsidP="00F96DDD">
      <w:pPr>
        <w:jc w:val="both"/>
        <w:rPr>
          <w:rFonts w:ascii="Times New Roman" w:hAnsi="Times New Roman" w:cs="Times New Roman"/>
          <w:sz w:val="24"/>
          <w:szCs w:val="24"/>
        </w:rPr>
      </w:pPr>
      <w:r w:rsidRPr="00F96DDD">
        <w:rPr>
          <w:rFonts w:ascii="Times New Roman" w:hAnsi="Times New Roman" w:cs="Times New Roman"/>
          <w:sz w:val="24"/>
          <w:szCs w:val="24"/>
        </w:rPr>
        <w:t>-</w:t>
      </w:r>
      <w:hyperlink r:id="rId7" w:anchor="100011" w:history="1">
        <w:r w:rsidRPr="00F96DDD">
          <w:rPr>
            <w:rStyle w:val="a6"/>
            <w:rFonts w:ascii="Times New Roman" w:hAnsi="Times New Roman" w:cs="Times New Roman"/>
            <w:sz w:val="24"/>
            <w:szCs w:val="24"/>
          </w:rPr>
          <w:t>Правилами</w:t>
        </w:r>
      </w:hyperlink>
      <w:r w:rsidRPr="00F96DDD">
        <w:rPr>
          <w:rFonts w:ascii="Times New Roman" w:hAnsi="Times New Roman" w:cs="Times New Roman"/>
          <w:sz w:val="24"/>
          <w:szCs w:val="24"/>
        </w:rPr>
        <w:t>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w:t>
      </w:r>
      <w:r w:rsidR="003101FD" w:rsidRPr="00F96DDD">
        <w:rPr>
          <w:rFonts w:ascii="Times New Roman" w:hAnsi="Times New Roman" w:cs="Times New Roman"/>
          <w:sz w:val="24"/>
          <w:szCs w:val="24"/>
        </w:rPr>
        <w:t>.</w:t>
      </w:r>
    </w:p>
    <w:p w:rsidR="00150E42" w:rsidRPr="00F96DDD" w:rsidRDefault="00150E42" w:rsidP="00F96DDD">
      <w:pPr>
        <w:jc w:val="both"/>
        <w:rPr>
          <w:rFonts w:ascii="Times New Roman" w:hAnsi="Times New Roman" w:cs="Times New Roman"/>
          <w:sz w:val="24"/>
          <w:szCs w:val="24"/>
        </w:rPr>
      </w:pPr>
      <w:r w:rsidRPr="00F96DDD">
        <w:rPr>
          <w:rFonts w:ascii="Times New Roman" w:hAnsi="Times New Roman" w:cs="Times New Roman"/>
          <w:sz w:val="24"/>
          <w:szCs w:val="24"/>
        </w:rPr>
        <w:t>-Градостроительным кодексом РФ с изм. от 31.12.2002 г. № 206 – ФЗ, № 210 - ФЗ;</w:t>
      </w:r>
    </w:p>
    <w:p w:rsidR="00150E42" w:rsidRPr="00F96DDD" w:rsidRDefault="00150E42" w:rsidP="00F96DDD">
      <w:pPr>
        <w:jc w:val="both"/>
        <w:rPr>
          <w:rFonts w:ascii="Times New Roman" w:hAnsi="Times New Roman" w:cs="Times New Roman"/>
          <w:sz w:val="24"/>
          <w:szCs w:val="24"/>
        </w:rPr>
      </w:pPr>
      <w:r w:rsidRPr="00F96DDD">
        <w:rPr>
          <w:rFonts w:ascii="Times New Roman" w:hAnsi="Times New Roman" w:cs="Times New Roman"/>
          <w:sz w:val="24"/>
          <w:szCs w:val="24"/>
        </w:rPr>
        <w:t>-Земельным кодексом РФ с изм. от 31.12.05 г. № 206-ФЗ, № 210-ФЗ;</w:t>
      </w:r>
    </w:p>
    <w:p w:rsidR="00150E42" w:rsidRPr="00F96DDD" w:rsidRDefault="00150E42" w:rsidP="00F96DDD">
      <w:pPr>
        <w:jc w:val="both"/>
        <w:rPr>
          <w:rFonts w:ascii="Times New Roman" w:hAnsi="Times New Roman" w:cs="Times New Roman"/>
          <w:sz w:val="24"/>
          <w:szCs w:val="24"/>
        </w:rPr>
      </w:pPr>
      <w:r w:rsidRPr="00F96DDD">
        <w:rPr>
          <w:rFonts w:ascii="Times New Roman" w:hAnsi="Times New Roman" w:cs="Times New Roman"/>
          <w:sz w:val="24"/>
          <w:szCs w:val="24"/>
        </w:rPr>
        <w:t>-Постановлением Правительства РФ от 09.06.2007 г. № 360 «Об утверждении правил заключения и исполнения публичных договоров о подключении к системам коммунальной инфраструктуры»;</w:t>
      </w:r>
    </w:p>
    <w:p w:rsidR="00150E42" w:rsidRPr="00F96DDD" w:rsidRDefault="00150E42" w:rsidP="00F96DDD">
      <w:pPr>
        <w:jc w:val="both"/>
        <w:rPr>
          <w:rFonts w:ascii="Times New Roman" w:hAnsi="Times New Roman" w:cs="Times New Roman"/>
          <w:sz w:val="24"/>
          <w:szCs w:val="24"/>
        </w:rPr>
      </w:pPr>
      <w:r w:rsidRPr="00F96DDD">
        <w:rPr>
          <w:rFonts w:ascii="Times New Roman" w:hAnsi="Times New Roman" w:cs="Times New Roman"/>
          <w:sz w:val="24"/>
          <w:szCs w:val="24"/>
        </w:rPr>
        <w:t>-</w:t>
      </w:r>
      <w:proofErr w:type="spellStart"/>
      <w:r w:rsidRPr="00F96DDD">
        <w:rPr>
          <w:rFonts w:ascii="Times New Roman" w:hAnsi="Times New Roman" w:cs="Times New Roman"/>
          <w:sz w:val="24"/>
          <w:szCs w:val="24"/>
        </w:rPr>
        <w:t>Постановлениме</w:t>
      </w:r>
      <w:proofErr w:type="spellEnd"/>
      <w:r w:rsidRPr="00F96DDD">
        <w:rPr>
          <w:rFonts w:ascii="Times New Roman" w:hAnsi="Times New Roman" w:cs="Times New Roman"/>
          <w:sz w:val="24"/>
          <w:szCs w:val="24"/>
        </w:rPr>
        <w:t xml:space="preserve"> Правительства МО от 28.08.2001 г. № 271/28 «Об участии инвесторов-застройщиков в строительстве и реконструкции инженерных сетей…»;</w:t>
      </w:r>
    </w:p>
    <w:p w:rsidR="00150E42" w:rsidRPr="00F96DDD" w:rsidRDefault="00150E42" w:rsidP="00F96DDD">
      <w:pPr>
        <w:jc w:val="both"/>
        <w:rPr>
          <w:rFonts w:ascii="Times New Roman" w:hAnsi="Times New Roman" w:cs="Times New Roman"/>
          <w:sz w:val="24"/>
          <w:szCs w:val="24"/>
        </w:rPr>
      </w:pPr>
      <w:r w:rsidRPr="00F96DDD">
        <w:rPr>
          <w:rFonts w:ascii="Times New Roman" w:hAnsi="Times New Roman" w:cs="Times New Roman"/>
          <w:sz w:val="24"/>
          <w:szCs w:val="24"/>
        </w:rPr>
        <w:t>-СНиП 3.05.04-85. Наружные сети и сооружения водоснабжения и канализации.</w:t>
      </w:r>
    </w:p>
    <w:p w:rsidR="00150E42" w:rsidRPr="00F96DDD" w:rsidRDefault="00150E42" w:rsidP="00F96DDD">
      <w:pPr>
        <w:jc w:val="both"/>
        <w:rPr>
          <w:rFonts w:ascii="Times New Roman" w:hAnsi="Times New Roman" w:cs="Times New Roman"/>
          <w:sz w:val="24"/>
          <w:szCs w:val="24"/>
        </w:rPr>
      </w:pPr>
      <w:r w:rsidRPr="00F96DDD">
        <w:rPr>
          <w:rFonts w:ascii="Times New Roman" w:hAnsi="Times New Roman" w:cs="Times New Roman"/>
          <w:sz w:val="24"/>
          <w:szCs w:val="24"/>
        </w:rPr>
        <w:lastRenderedPageBreak/>
        <w:t>-СП 40-102-2000. Свод правил. Проектирование и монтаж трубопроводов систем водоснабжения и канализации из полимерных материалов.</w:t>
      </w:r>
    </w:p>
    <w:p w:rsidR="00150E42" w:rsidRPr="00F96DDD" w:rsidRDefault="00150E42" w:rsidP="00F96DDD">
      <w:pPr>
        <w:jc w:val="both"/>
        <w:rPr>
          <w:rFonts w:ascii="Times New Roman" w:hAnsi="Times New Roman" w:cs="Times New Roman"/>
          <w:sz w:val="24"/>
          <w:szCs w:val="24"/>
        </w:rPr>
      </w:pPr>
      <w:r w:rsidRPr="00F96DDD">
        <w:rPr>
          <w:rFonts w:ascii="Times New Roman" w:hAnsi="Times New Roman" w:cs="Times New Roman"/>
          <w:sz w:val="24"/>
          <w:szCs w:val="24"/>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bookmarkEnd w:id="0"/>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w:t>
      </w:r>
    </w:p>
    <w:p w:rsidR="003101FD" w:rsidRPr="00F96DDD" w:rsidRDefault="003101FD" w:rsidP="00F96DDD">
      <w:pPr>
        <w:rPr>
          <w:rFonts w:ascii="Times New Roman" w:hAnsi="Times New Roman" w:cs="Times New Roman"/>
          <w:sz w:val="24"/>
          <w:szCs w:val="24"/>
        </w:rPr>
      </w:pPr>
      <w:r w:rsidRPr="00F96DDD">
        <w:rPr>
          <w:rFonts w:ascii="Times New Roman" w:hAnsi="Times New Roman" w:cs="Times New Roman"/>
          <w:b/>
          <w:sz w:val="24"/>
          <w:szCs w:val="24"/>
        </w:rPr>
        <w:t>2. ПОРЯДОК ПОДГОТОВКИ И ВЫДАЧИ ТЕХНИЧЕСКИХ УСЛОВИЙ</w:t>
      </w:r>
      <w:r w:rsidRPr="00F96DDD">
        <w:rPr>
          <w:rFonts w:ascii="Times New Roman" w:hAnsi="Times New Roman" w:cs="Times New Roman"/>
          <w:b/>
          <w:sz w:val="24"/>
          <w:szCs w:val="24"/>
        </w:rPr>
        <w:br/>
      </w:r>
      <w:r w:rsidRPr="00F96DDD">
        <w:rPr>
          <w:rFonts w:ascii="Times New Roman" w:hAnsi="Times New Roman" w:cs="Times New Roman"/>
          <w:sz w:val="24"/>
          <w:szCs w:val="24"/>
        </w:rPr>
        <w:br/>
        <w:t xml:space="preserve">2.1. </w:t>
      </w:r>
      <w:r w:rsidR="003F5C6A" w:rsidRPr="00F96DDD">
        <w:rPr>
          <w:rFonts w:ascii="Times New Roman" w:hAnsi="Times New Roman" w:cs="Times New Roman"/>
          <w:sz w:val="24"/>
          <w:szCs w:val="24"/>
        </w:rPr>
        <w:t>П</w:t>
      </w:r>
      <w:r w:rsidRPr="00F96DDD">
        <w:rPr>
          <w:rFonts w:ascii="Times New Roman" w:hAnsi="Times New Roman" w:cs="Times New Roman"/>
          <w:sz w:val="24"/>
          <w:szCs w:val="24"/>
        </w:rPr>
        <w:t>равообладатель земельного участка (далее - Заказчик) направляет на имя директора запрос (заявление) о получении технических условий на подключение объекта капитального строитель</w:t>
      </w:r>
      <w:r w:rsidR="003F5C6A" w:rsidRPr="00F96DDD">
        <w:rPr>
          <w:rFonts w:ascii="Times New Roman" w:hAnsi="Times New Roman" w:cs="Times New Roman"/>
          <w:sz w:val="24"/>
          <w:szCs w:val="24"/>
        </w:rPr>
        <w:t>-</w:t>
      </w:r>
      <w:proofErr w:type="spellStart"/>
      <w:r w:rsidRPr="00F96DDD">
        <w:rPr>
          <w:rFonts w:ascii="Times New Roman" w:hAnsi="Times New Roman" w:cs="Times New Roman"/>
          <w:sz w:val="24"/>
          <w:szCs w:val="24"/>
        </w:rPr>
        <w:t>ства</w:t>
      </w:r>
      <w:proofErr w:type="spellEnd"/>
      <w:r w:rsidRPr="00F96DDD">
        <w:rPr>
          <w:rFonts w:ascii="Times New Roman" w:hAnsi="Times New Roman" w:cs="Times New Roman"/>
          <w:sz w:val="24"/>
          <w:szCs w:val="24"/>
        </w:rPr>
        <w:t xml:space="preserve"> (реконструкции) к сетям водоснабжения и водоотведения </w:t>
      </w:r>
      <w:r w:rsidR="00BE40B1">
        <w:rPr>
          <w:rFonts w:ascii="Times New Roman" w:hAnsi="Times New Roman" w:cs="Times New Roman"/>
          <w:sz w:val="24"/>
          <w:szCs w:val="24"/>
        </w:rPr>
        <w:t>ИП «</w:t>
      </w:r>
      <w:proofErr w:type="spellStart"/>
      <w:r w:rsidR="00BE40B1">
        <w:rPr>
          <w:rFonts w:ascii="Times New Roman" w:hAnsi="Times New Roman" w:cs="Times New Roman"/>
          <w:sz w:val="24"/>
          <w:szCs w:val="24"/>
        </w:rPr>
        <w:t>Рябичко</w:t>
      </w:r>
      <w:proofErr w:type="spellEnd"/>
      <w:r w:rsidR="00BE40B1">
        <w:rPr>
          <w:rFonts w:ascii="Times New Roman" w:hAnsi="Times New Roman" w:cs="Times New Roman"/>
          <w:sz w:val="24"/>
          <w:szCs w:val="24"/>
        </w:rPr>
        <w:t xml:space="preserve"> Д.С.</w:t>
      </w:r>
      <w:proofErr w:type="gramStart"/>
      <w:r w:rsidR="00BE40B1">
        <w:rPr>
          <w:rFonts w:ascii="Times New Roman" w:hAnsi="Times New Roman" w:cs="Times New Roman"/>
          <w:sz w:val="24"/>
          <w:szCs w:val="24"/>
        </w:rPr>
        <w:t xml:space="preserve">» </w:t>
      </w:r>
      <w:r w:rsidRPr="00F96DDD">
        <w:rPr>
          <w:rFonts w:ascii="Times New Roman" w:hAnsi="Times New Roman" w:cs="Times New Roman"/>
          <w:sz w:val="24"/>
          <w:szCs w:val="24"/>
        </w:rPr>
        <w:t>.</w:t>
      </w:r>
      <w:proofErr w:type="gramEnd"/>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2.2. Запрос должен быть подписан Заказчик</w:t>
      </w:r>
      <w:r w:rsidR="003F5C6A" w:rsidRPr="00F96DDD">
        <w:rPr>
          <w:rFonts w:ascii="Times New Roman" w:hAnsi="Times New Roman" w:cs="Times New Roman"/>
          <w:sz w:val="24"/>
          <w:szCs w:val="24"/>
        </w:rPr>
        <w:t>ом</w:t>
      </w:r>
      <w:r w:rsidRPr="00F96DDD">
        <w:rPr>
          <w:rFonts w:ascii="Times New Roman" w:hAnsi="Times New Roman" w:cs="Times New Roman"/>
          <w:sz w:val="24"/>
          <w:szCs w:val="24"/>
        </w:rPr>
        <w:t xml:space="preserve"> и содержать следующие сведения:</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наименование лица, направившего запрос, его местонахождение и почтовый адрес;</w:t>
      </w:r>
      <w:r w:rsidRPr="00F96DDD">
        <w:rPr>
          <w:rFonts w:ascii="Times New Roman" w:hAnsi="Times New Roman" w:cs="Times New Roman"/>
          <w:sz w:val="24"/>
          <w:szCs w:val="24"/>
        </w:rPr>
        <w:br/>
        <w:t>- копии учредительных документов, а также документы, подтверждающие полномочия лица, подписавшего запрос;</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правоустанавливающие документы на земельный участок (для правообладателя земельного участка);</w:t>
      </w:r>
    </w:p>
    <w:p w:rsidR="00E70005" w:rsidRPr="00F96DDD" w:rsidRDefault="00E70005" w:rsidP="00F96DDD">
      <w:pPr>
        <w:jc w:val="both"/>
        <w:rPr>
          <w:rFonts w:ascii="Times New Roman" w:hAnsi="Times New Roman" w:cs="Times New Roman"/>
          <w:sz w:val="24"/>
          <w:szCs w:val="24"/>
        </w:rPr>
      </w:pPr>
      <w:r w:rsidRPr="00F96DDD">
        <w:rPr>
          <w:rFonts w:ascii="Times New Roman" w:hAnsi="Times New Roman" w:cs="Times New Roman"/>
          <w:sz w:val="24"/>
          <w:szCs w:val="24"/>
        </w:rPr>
        <w:t>- топографическая съемка участка в масштабе 1:500 со всеми существующими наземными и подземными коммуникациями и сооружениями;</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xml:space="preserve">- информацию о границах земельного участка, на котором планируется осуществить </w:t>
      </w:r>
      <w:proofErr w:type="gramStart"/>
      <w:r w:rsidRPr="00F96DDD">
        <w:rPr>
          <w:rFonts w:ascii="Times New Roman" w:hAnsi="Times New Roman" w:cs="Times New Roman"/>
          <w:sz w:val="24"/>
          <w:szCs w:val="24"/>
        </w:rPr>
        <w:t>строитель</w:t>
      </w:r>
      <w:r w:rsidR="003F5C6A" w:rsidRPr="00F96DDD">
        <w:rPr>
          <w:rFonts w:ascii="Times New Roman" w:hAnsi="Times New Roman" w:cs="Times New Roman"/>
          <w:sz w:val="24"/>
          <w:szCs w:val="24"/>
        </w:rPr>
        <w:t>-</w:t>
      </w:r>
      <w:proofErr w:type="spellStart"/>
      <w:r w:rsidRPr="00F96DDD">
        <w:rPr>
          <w:rFonts w:ascii="Times New Roman" w:hAnsi="Times New Roman" w:cs="Times New Roman"/>
          <w:sz w:val="24"/>
          <w:szCs w:val="24"/>
        </w:rPr>
        <w:t>ство</w:t>
      </w:r>
      <w:proofErr w:type="spellEnd"/>
      <w:proofErr w:type="gramEnd"/>
      <w:r w:rsidRPr="00F96DDD">
        <w:rPr>
          <w:rFonts w:ascii="Times New Roman" w:hAnsi="Times New Roman" w:cs="Times New Roman"/>
          <w:sz w:val="24"/>
          <w:szCs w:val="24"/>
        </w:rPr>
        <w:t xml:space="preserve"> объекта капитального строительства или на котором расположен реконструируемый объект капитального строительства;</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информацию о разрешенном использовании земельного участка;</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r w:rsidRPr="00F96DDD">
        <w:rPr>
          <w:rFonts w:ascii="Times New Roman" w:hAnsi="Times New Roman" w:cs="Times New Roman"/>
          <w:sz w:val="24"/>
          <w:szCs w:val="24"/>
        </w:rPr>
        <w:br/>
        <w:t xml:space="preserve">- необходимые виды ресурсов, получаемых от сетей водоснабжения и водоотведения </w:t>
      </w:r>
      <w:r w:rsidR="00BE40B1">
        <w:rPr>
          <w:rFonts w:ascii="Times New Roman" w:hAnsi="Times New Roman" w:cs="Times New Roman"/>
          <w:sz w:val="24"/>
          <w:szCs w:val="24"/>
        </w:rPr>
        <w:t>ИП «</w:t>
      </w:r>
      <w:proofErr w:type="spellStart"/>
      <w:r w:rsidR="00BE40B1">
        <w:rPr>
          <w:rFonts w:ascii="Times New Roman" w:hAnsi="Times New Roman" w:cs="Times New Roman"/>
          <w:sz w:val="24"/>
          <w:szCs w:val="24"/>
        </w:rPr>
        <w:t>Рябичко</w:t>
      </w:r>
      <w:proofErr w:type="spellEnd"/>
      <w:r w:rsidR="00BE40B1">
        <w:rPr>
          <w:rFonts w:ascii="Times New Roman" w:hAnsi="Times New Roman" w:cs="Times New Roman"/>
          <w:sz w:val="24"/>
          <w:szCs w:val="24"/>
        </w:rPr>
        <w:t xml:space="preserve"> Д.С.</w:t>
      </w:r>
      <w:proofErr w:type="gramStart"/>
      <w:r w:rsidR="00BE40B1">
        <w:rPr>
          <w:rFonts w:ascii="Times New Roman" w:hAnsi="Times New Roman" w:cs="Times New Roman"/>
          <w:sz w:val="24"/>
          <w:szCs w:val="24"/>
        </w:rPr>
        <w:t xml:space="preserve">» </w:t>
      </w:r>
      <w:r w:rsidR="003F5C6A" w:rsidRPr="00F96DDD">
        <w:rPr>
          <w:rFonts w:ascii="Times New Roman" w:hAnsi="Times New Roman" w:cs="Times New Roman"/>
          <w:sz w:val="24"/>
          <w:szCs w:val="24"/>
        </w:rPr>
        <w:t>.</w:t>
      </w:r>
      <w:proofErr w:type="gramEnd"/>
      <w:r w:rsidRPr="00F96DDD">
        <w:rPr>
          <w:rFonts w:ascii="Times New Roman" w:hAnsi="Times New Roman" w:cs="Times New Roman"/>
          <w:sz w:val="24"/>
          <w:szCs w:val="24"/>
        </w:rPr>
        <w:t>;</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планируемый срок ввода в эксплуатацию объекта капитального строительства (при наличии соответствующей информации);</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планируемую величину необходимой подключаемой нагрузки (при наличии соответствующей информации).</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t xml:space="preserve">2.3. Запрос </w:t>
      </w:r>
      <w:proofErr w:type="gramStart"/>
      <w:r w:rsidRPr="00F96DDD">
        <w:rPr>
          <w:rFonts w:ascii="Times New Roman" w:hAnsi="Times New Roman" w:cs="Times New Roman"/>
          <w:sz w:val="24"/>
          <w:szCs w:val="24"/>
        </w:rPr>
        <w:t>регистрируется  и</w:t>
      </w:r>
      <w:proofErr w:type="gramEnd"/>
      <w:r w:rsidRPr="00F96DDD">
        <w:rPr>
          <w:rFonts w:ascii="Times New Roman" w:hAnsi="Times New Roman" w:cs="Times New Roman"/>
          <w:sz w:val="24"/>
          <w:szCs w:val="24"/>
        </w:rPr>
        <w:t xml:space="preserve"> направляется директору </w:t>
      </w:r>
      <w:r w:rsidR="00BE40B1">
        <w:rPr>
          <w:rFonts w:ascii="Times New Roman" w:hAnsi="Times New Roman" w:cs="Times New Roman"/>
          <w:sz w:val="24"/>
          <w:szCs w:val="24"/>
        </w:rPr>
        <w:t>ИП «</w:t>
      </w:r>
      <w:proofErr w:type="spellStart"/>
      <w:r w:rsidR="00BE40B1">
        <w:rPr>
          <w:rFonts w:ascii="Times New Roman" w:hAnsi="Times New Roman" w:cs="Times New Roman"/>
          <w:sz w:val="24"/>
          <w:szCs w:val="24"/>
        </w:rPr>
        <w:t>РябичкоД.С</w:t>
      </w:r>
      <w:proofErr w:type="spellEnd"/>
      <w:r w:rsidR="00BE40B1">
        <w:rPr>
          <w:rFonts w:ascii="Times New Roman" w:hAnsi="Times New Roman" w:cs="Times New Roman"/>
          <w:sz w:val="24"/>
          <w:szCs w:val="24"/>
        </w:rPr>
        <w:t>.»</w:t>
      </w:r>
      <w:r w:rsidR="003F5C6A" w:rsidRPr="00F96DDD">
        <w:rPr>
          <w:rFonts w:ascii="Times New Roman" w:hAnsi="Times New Roman" w:cs="Times New Roman"/>
          <w:sz w:val="24"/>
          <w:szCs w:val="24"/>
        </w:rPr>
        <w:t>.</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xml:space="preserve">2.4. Директор </w:t>
      </w:r>
      <w:r w:rsidR="00BE40B1">
        <w:rPr>
          <w:rFonts w:ascii="Times New Roman" w:hAnsi="Times New Roman" w:cs="Times New Roman"/>
          <w:sz w:val="24"/>
          <w:szCs w:val="24"/>
        </w:rPr>
        <w:t>ИП «</w:t>
      </w:r>
      <w:proofErr w:type="spellStart"/>
      <w:r w:rsidR="00BE40B1">
        <w:rPr>
          <w:rFonts w:ascii="Times New Roman" w:hAnsi="Times New Roman" w:cs="Times New Roman"/>
          <w:sz w:val="24"/>
          <w:szCs w:val="24"/>
        </w:rPr>
        <w:t>РябичкоД.С</w:t>
      </w:r>
      <w:proofErr w:type="spellEnd"/>
      <w:r w:rsidR="00BE40B1">
        <w:rPr>
          <w:rFonts w:ascii="Times New Roman" w:hAnsi="Times New Roman" w:cs="Times New Roman"/>
          <w:sz w:val="24"/>
          <w:szCs w:val="24"/>
        </w:rPr>
        <w:t>.</w:t>
      </w:r>
      <w:proofErr w:type="gramStart"/>
      <w:r w:rsidR="00A13CA6">
        <w:rPr>
          <w:rFonts w:ascii="Times New Roman" w:hAnsi="Times New Roman" w:cs="Times New Roman"/>
          <w:sz w:val="24"/>
          <w:szCs w:val="24"/>
        </w:rPr>
        <w:t xml:space="preserve">» </w:t>
      </w:r>
      <w:r w:rsidR="003F5C6A" w:rsidRPr="00F96DDD">
        <w:rPr>
          <w:rFonts w:ascii="Times New Roman" w:hAnsi="Times New Roman" w:cs="Times New Roman"/>
          <w:sz w:val="24"/>
          <w:szCs w:val="24"/>
        </w:rPr>
        <w:t>.</w:t>
      </w:r>
      <w:r w:rsidRPr="00F96DDD">
        <w:rPr>
          <w:rFonts w:ascii="Times New Roman" w:hAnsi="Times New Roman" w:cs="Times New Roman"/>
          <w:sz w:val="24"/>
          <w:szCs w:val="24"/>
        </w:rPr>
        <w:t>определяет</w:t>
      </w:r>
      <w:proofErr w:type="gramEnd"/>
      <w:r w:rsidRPr="00F96DDD">
        <w:rPr>
          <w:rFonts w:ascii="Times New Roman" w:hAnsi="Times New Roman" w:cs="Times New Roman"/>
          <w:sz w:val="24"/>
          <w:szCs w:val="24"/>
        </w:rPr>
        <w:t xml:space="preserve"> из числа сотрудников </w:t>
      </w:r>
      <w:proofErr w:type="spellStart"/>
      <w:r w:rsidR="00BE40B1">
        <w:rPr>
          <w:rFonts w:ascii="Times New Roman" w:hAnsi="Times New Roman" w:cs="Times New Roman"/>
          <w:sz w:val="24"/>
          <w:szCs w:val="24"/>
        </w:rPr>
        <w:t>ИП«РябичкоД.С</w:t>
      </w:r>
      <w:proofErr w:type="spellEnd"/>
      <w:r w:rsidR="00BE40B1">
        <w:rPr>
          <w:rFonts w:ascii="Times New Roman" w:hAnsi="Times New Roman" w:cs="Times New Roman"/>
          <w:sz w:val="24"/>
          <w:szCs w:val="24"/>
        </w:rPr>
        <w:t xml:space="preserve">.» </w:t>
      </w:r>
      <w:r w:rsidR="003F5C6A" w:rsidRPr="00F96DDD">
        <w:rPr>
          <w:rFonts w:ascii="Times New Roman" w:hAnsi="Times New Roman" w:cs="Times New Roman"/>
          <w:sz w:val="24"/>
          <w:szCs w:val="24"/>
        </w:rPr>
        <w:t>.</w:t>
      </w:r>
      <w:r w:rsidRPr="00F96DDD">
        <w:rPr>
          <w:rFonts w:ascii="Times New Roman" w:hAnsi="Times New Roman" w:cs="Times New Roman"/>
          <w:sz w:val="24"/>
          <w:szCs w:val="24"/>
        </w:rPr>
        <w:t>ответственного исполнителя по данному запросу.</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2.5. Ответственный исполнитель по запросу заводит дело по объекту капитального строительства (реконструкции), в котором хранится вся информация по этому объекту. Срок хранения информации 2 (два) года от даты поступления последнего документа.</w:t>
      </w:r>
      <w:r w:rsidRPr="00F96DDD">
        <w:rPr>
          <w:rFonts w:ascii="Times New Roman" w:hAnsi="Times New Roman" w:cs="Times New Roman"/>
          <w:sz w:val="24"/>
          <w:szCs w:val="24"/>
        </w:rPr>
        <w:br/>
        <w:t xml:space="preserve">2.6. Ответственный исполнитель в течение 2 (двух) рабочих дней с момента регистрации запроса производит проверку документов прилагаемых к запросу в соответствии с </w:t>
      </w:r>
      <w:r w:rsidRPr="00F96DDD">
        <w:rPr>
          <w:rFonts w:ascii="Times New Roman" w:hAnsi="Times New Roman" w:cs="Times New Roman"/>
          <w:sz w:val="24"/>
          <w:szCs w:val="24"/>
        </w:rPr>
        <w:lastRenderedPageBreak/>
        <w:t xml:space="preserve">требованиями Постановления Правительства РФ от 13.02.2006г. № 83 и при отсутствии требуемых документов подготавливает ответное письмо в адрес Заказчика за подписью директора </w:t>
      </w:r>
      <w:r w:rsidR="00BE40B1">
        <w:rPr>
          <w:rFonts w:ascii="Times New Roman" w:hAnsi="Times New Roman" w:cs="Times New Roman"/>
          <w:sz w:val="24"/>
          <w:szCs w:val="24"/>
        </w:rPr>
        <w:t>ИП «</w:t>
      </w:r>
      <w:proofErr w:type="spellStart"/>
      <w:r w:rsidR="00BE40B1">
        <w:rPr>
          <w:rFonts w:ascii="Times New Roman" w:hAnsi="Times New Roman" w:cs="Times New Roman"/>
          <w:sz w:val="24"/>
          <w:szCs w:val="24"/>
        </w:rPr>
        <w:t>Рябичко</w:t>
      </w:r>
      <w:proofErr w:type="spellEnd"/>
      <w:r w:rsidR="00BE40B1">
        <w:rPr>
          <w:rFonts w:ascii="Times New Roman" w:hAnsi="Times New Roman" w:cs="Times New Roman"/>
          <w:sz w:val="24"/>
          <w:szCs w:val="24"/>
        </w:rPr>
        <w:t xml:space="preserve"> Д.С.»</w:t>
      </w:r>
      <w:r w:rsidR="00E21759">
        <w:rPr>
          <w:rFonts w:ascii="Times New Roman" w:hAnsi="Times New Roman" w:cs="Times New Roman"/>
          <w:sz w:val="24"/>
          <w:szCs w:val="24"/>
        </w:rPr>
        <w:t xml:space="preserve"> </w:t>
      </w:r>
      <w:r w:rsidRPr="00F96DDD">
        <w:rPr>
          <w:rFonts w:ascii="Times New Roman" w:hAnsi="Times New Roman" w:cs="Times New Roman"/>
          <w:sz w:val="24"/>
          <w:szCs w:val="24"/>
        </w:rPr>
        <w:t>с перечнем необходимых документов.</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xml:space="preserve">2.7. При наличии в запросе всех необходимых документов ответственный исполнитель в течение 8 (восьми) рабочих дней с момента регистрации запроса  определяет с использованием имеющейся информации и информационно-расчетных систем техническую возможность подключения объекта капитального строительства (реконструкции) к сетям водоснабжения и водоотведения </w:t>
      </w:r>
      <w:r w:rsidR="00BE40B1">
        <w:rPr>
          <w:rFonts w:ascii="Times New Roman" w:hAnsi="Times New Roman" w:cs="Times New Roman"/>
          <w:sz w:val="24"/>
          <w:szCs w:val="24"/>
        </w:rPr>
        <w:t>ИП «</w:t>
      </w:r>
      <w:proofErr w:type="spellStart"/>
      <w:r w:rsidR="00BE40B1">
        <w:rPr>
          <w:rFonts w:ascii="Times New Roman" w:hAnsi="Times New Roman" w:cs="Times New Roman"/>
          <w:sz w:val="24"/>
          <w:szCs w:val="24"/>
        </w:rPr>
        <w:t>Рябичко</w:t>
      </w:r>
      <w:proofErr w:type="spellEnd"/>
      <w:r w:rsidR="00BE40B1">
        <w:rPr>
          <w:rFonts w:ascii="Times New Roman" w:hAnsi="Times New Roman" w:cs="Times New Roman"/>
          <w:sz w:val="24"/>
          <w:szCs w:val="24"/>
        </w:rPr>
        <w:t xml:space="preserve"> Д.С.»</w:t>
      </w:r>
      <w:r w:rsidRPr="00F96DDD">
        <w:rPr>
          <w:rFonts w:ascii="Times New Roman" w:hAnsi="Times New Roman" w:cs="Times New Roman"/>
          <w:sz w:val="24"/>
          <w:szCs w:val="24"/>
        </w:rPr>
        <w:t>:</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анализа резерва мощностей по производству и пропускной способности сетей водоснабжения и водоотведения;</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оценки альтернативных вариантов подключения объекта капитального строительства (реконструкции) к существующим сетям водоснабжения и водоотведения;</w:t>
      </w:r>
      <w:r w:rsidRPr="00F96DDD">
        <w:rPr>
          <w:rFonts w:ascii="Times New Roman" w:hAnsi="Times New Roman" w:cs="Times New Roman"/>
          <w:sz w:val="24"/>
          <w:szCs w:val="24"/>
        </w:rPr>
        <w:br/>
        <w:t>- учета ранее выданных технических условий на подключение объектов капитального строительства (реконструкции) к сетям водоснабжения и водоотведения;</w:t>
      </w:r>
    </w:p>
    <w:p w:rsidR="003101FD" w:rsidRPr="00F96DDD" w:rsidRDefault="003101FD" w:rsidP="00F96DDD">
      <w:pPr>
        <w:jc w:val="both"/>
        <w:rPr>
          <w:rFonts w:ascii="Times New Roman" w:hAnsi="Times New Roman" w:cs="Times New Roman"/>
          <w:b/>
          <w:sz w:val="24"/>
          <w:szCs w:val="24"/>
        </w:rPr>
      </w:pPr>
      <w:r w:rsidRPr="00F96DDD">
        <w:rPr>
          <w:rFonts w:ascii="Times New Roman" w:hAnsi="Times New Roman" w:cs="Times New Roman"/>
          <w:sz w:val="24"/>
          <w:szCs w:val="24"/>
        </w:rPr>
        <w:br/>
      </w:r>
      <w:r w:rsidRPr="00F96DDD">
        <w:rPr>
          <w:rFonts w:ascii="Times New Roman" w:hAnsi="Times New Roman" w:cs="Times New Roman"/>
          <w:b/>
          <w:sz w:val="24"/>
          <w:szCs w:val="24"/>
        </w:rPr>
        <w:t>2.8. Техническая возможность подключения существует при наличии:</w:t>
      </w:r>
    </w:p>
    <w:p w:rsidR="003101FD" w:rsidRPr="00F96DDD" w:rsidRDefault="003101FD" w:rsidP="00F96DDD">
      <w:pPr>
        <w:rPr>
          <w:rFonts w:ascii="Times New Roman" w:hAnsi="Times New Roman" w:cs="Times New Roman"/>
          <w:sz w:val="24"/>
          <w:szCs w:val="24"/>
        </w:rPr>
      </w:pPr>
      <w:r w:rsidRPr="00F96DDD">
        <w:rPr>
          <w:rFonts w:ascii="Times New Roman" w:hAnsi="Times New Roman" w:cs="Times New Roman"/>
          <w:sz w:val="24"/>
          <w:szCs w:val="24"/>
        </w:rPr>
        <w:t xml:space="preserve">- резерва пропускной </w:t>
      </w:r>
      <w:proofErr w:type="gramStart"/>
      <w:r w:rsidRPr="00F96DDD">
        <w:rPr>
          <w:rFonts w:ascii="Times New Roman" w:hAnsi="Times New Roman" w:cs="Times New Roman"/>
          <w:sz w:val="24"/>
          <w:szCs w:val="24"/>
        </w:rPr>
        <w:t>способности  сетей</w:t>
      </w:r>
      <w:proofErr w:type="gramEnd"/>
      <w:r w:rsidRPr="00F96DDD">
        <w:rPr>
          <w:rFonts w:ascii="Times New Roman" w:hAnsi="Times New Roman" w:cs="Times New Roman"/>
          <w:sz w:val="24"/>
          <w:szCs w:val="24"/>
        </w:rPr>
        <w:t xml:space="preserve"> водоснабжения и водоотведения;</w:t>
      </w:r>
      <w:r w:rsidRPr="00F96DDD">
        <w:rPr>
          <w:rFonts w:ascii="Times New Roman" w:hAnsi="Times New Roman" w:cs="Times New Roman"/>
          <w:sz w:val="24"/>
          <w:szCs w:val="24"/>
        </w:rPr>
        <w:br/>
        <w:t>-резерва мощности по водоснабжению и водоотведению.</w:t>
      </w:r>
      <w:r w:rsidRPr="00F96DDD">
        <w:rPr>
          <w:rFonts w:ascii="Times New Roman" w:hAnsi="Times New Roman" w:cs="Times New Roman"/>
          <w:sz w:val="24"/>
          <w:szCs w:val="24"/>
        </w:rPr>
        <w:br/>
      </w:r>
      <w:r w:rsidRPr="00F96DDD">
        <w:rPr>
          <w:rFonts w:ascii="Times New Roman" w:hAnsi="Times New Roman" w:cs="Times New Roman"/>
          <w:sz w:val="24"/>
          <w:szCs w:val="24"/>
        </w:rPr>
        <w:br/>
        <w:t xml:space="preserve">2.9. В случае, когда техническая возможность подключения отсутствует, ответственный исполнитель обеспечивает подготовку мотивированного отказа в выдаче технических условий. Мотивированный отказ в выдаче технических условий должен быть отправлен Заказчику в срок не позднее 14 (четырнадцати) рабочих дней от даты регистрации запроса в отделе делопроизводства </w:t>
      </w:r>
      <w:r w:rsidR="00BE40B1">
        <w:rPr>
          <w:rFonts w:ascii="Times New Roman" w:hAnsi="Times New Roman" w:cs="Times New Roman"/>
          <w:sz w:val="24"/>
          <w:szCs w:val="24"/>
        </w:rPr>
        <w:t>ИП «</w:t>
      </w:r>
      <w:proofErr w:type="spellStart"/>
      <w:r w:rsidR="00BE40B1">
        <w:rPr>
          <w:rFonts w:ascii="Times New Roman" w:hAnsi="Times New Roman" w:cs="Times New Roman"/>
          <w:sz w:val="24"/>
          <w:szCs w:val="24"/>
        </w:rPr>
        <w:t>РябичкоД.С</w:t>
      </w:r>
      <w:proofErr w:type="spellEnd"/>
      <w:r w:rsidR="00BE40B1">
        <w:rPr>
          <w:rFonts w:ascii="Times New Roman" w:hAnsi="Times New Roman" w:cs="Times New Roman"/>
          <w:sz w:val="24"/>
          <w:szCs w:val="24"/>
        </w:rPr>
        <w:t>.»</w:t>
      </w:r>
      <w:r w:rsidRPr="00F96DDD">
        <w:rPr>
          <w:rFonts w:ascii="Times New Roman" w:hAnsi="Times New Roman" w:cs="Times New Roman"/>
          <w:sz w:val="24"/>
          <w:szCs w:val="24"/>
        </w:rPr>
        <w:t>.</w:t>
      </w:r>
    </w:p>
    <w:p w:rsid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2.10. В случае, когда отсутствует однозначное решение по точке</w:t>
      </w:r>
      <w:r w:rsidR="00BE40B1">
        <w:rPr>
          <w:rFonts w:ascii="Times New Roman" w:hAnsi="Times New Roman" w:cs="Times New Roman"/>
          <w:sz w:val="24"/>
          <w:szCs w:val="24"/>
        </w:rPr>
        <w:t xml:space="preserve"> </w:t>
      </w:r>
      <w:r w:rsidRPr="00F96DDD">
        <w:rPr>
          <w:rFonts w:ascii="Times New Roman" w:hAnsi="Times New Roman" w:cs="Times New Roman"/>
          <w:sz w:val="24"/>
          <w:szCs w:val="24"/>
        </w:rPr>
        <w:t xml:space="preserve">подключения, </w:t>
      </w:r>
      <w:r w:rsidR="00BE40B1">
        <w:rPr>
          <w:rFonts w:ascii="Times New Roman" w:hAnsi="Times New Roman" w:cs="Times New Roman"/>
          <w:sz w:val="24"/>
          <w:szCs w:val="24"/>
        </w:rPr>
        <w:t>ИП «</w:t>
      </w:r>
      <w:proofErr w:type="spellStart"/>
      <w:r w:rsidR="00BE40B1">
        <w:rPr>
          <w:rFonts w:ascii="Times New Roman" w:hAnsi="Times New Roman" w:cs="Times New Roman"/>
          <w:sz w:val="24"/>
          <w:szCs w:val="24"/>
        </w:rPr>
        <w:t>РябичкоД.С</w:t>
      </w:r>
      <w:proofErr w:type="spellEnd"/>
      <w:r w:rsidR="00BE40B1">
        <w:rPr>
          <w:rFonts w:ascii="Times New Roman" w:hAnsi="Times New Roman" w:cs="Times New Roman"/>
          <w:sz w:val="24"/>
          <w:szCs w:val="24"/>
        </w:rPr>
        <w:t>.</w:t>
      </w:r>
      <w:r w:rsidR="00473401">
        <w:rPr>
          <w:rFonts w:ascii="Times New Roman" w:hAnsi="Times New Roman" w:cs="Times New Roman"/>
          <w:sz w:val="24"/>
          <w:szCs w:val="24"/>
        </w:rPr>
        <w:t>»</w:t>
      </w:r>
      <w:r w:rsidR="003F5C6A" w:rsidRPr="00F96DDD">
        <w:rPr>
          <w:rFonts w:ascii="Times New Roman" w:hAnsi="Times New Roman" w:cs="Times New Roman"/>
          <w:sz w:val="24"/>
          <w:szCs w:val="24"/>
        </w:rPr>
        <w:t>.</w:t>
      </w:r>
      <w:r w:rsidRPr="00F96DDD">
        <w:rPr>
          <w:rFonts w:ascii="Times New Roman" w:hAnsi="Times New Roman" w:cs="Times New Roman"/>
          <w:sz w:val="24"/>
          <w:szCs w:val="24"/>
        </w:rPr>
        <w:t xml:space="preserve"> вправе рекомендовать Заказчику провести поверочные </w:t>
      </w:r>
      <w:proofErr w:type="gramStart"/>
      <w:r w:rsidRPr="00F96DDD">
        <w:rPr>
          <w:rFonts w:ascii="Times New Roman" w:hAnsi="Times New Roman" w:cs="Times New Roman"/>
          <w:sz w:val="24"/>
          <w:szCs w:val="24"/>
        </w:rPr>
        <w:t>расчеты  водоснабжения</w:t>
      </w:r>
      <w:proofErr w:type="gramEnd"/>
      <w:r w:rsidRPr="00F96DDD">
        <w:rPr>
          <w:rFonts w:ascii="Times New Roman" w:hAnsi="Times New Roman" w:cs="Times New Roman"/>
          <w:sz w:val="24"/>
          <w:szCs w:val="24"/>
        </w:rPr>
        <w:t xml:space="preserve"> с поиском возможностей подключения.</w:t>
      </w:r>
      <w:r w:rsidRPr="00F96DDD">
        <w:rPr>
          <w:rFonts w:ascii="Times New Roman" w:hAnsi="Times New Roman" w:cs="Times New Roman"/>
          <w:sz w:val="24"/>
          <w:szCs w:val="24"/>
        </w:rPr>
        <w:br/>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xml:space="preserve">2.11. В случае, когда существует техническая возможность подключения объекта капитального строительства (реконструкции) к сетям водоснабжения и водоотведения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w:t>
      </w:r>
      <w:r w:rsidRPr="00F96DDD">
        <w:rPr>
          <w:rFonts w:ascii="Times New Roman" w:hAnsi="Times New Roman" w:cs="Times New Roman"/>
          <w:sz w:val="24"/>
          <w:szCs w:val="24"/>
        </w:rPr>
        <w:t>, ответственный исполнитель осуществляет подготовку технических условий (приложение 1).</w:t>
      </w:r>
    </w:p>
    <w:p w:rsidR="003101F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t>2.12. Технические условия должны содержать следующие данные:</w:t>
      </w:r>
      <w:r w:rsidRPr="00F96DDD">
        <w:rPr>
          <w:rFonts w:ascii="Times New Roman" w:hAnsi="Times New Roman" w:cs="Times New Roman"/>
          <w:sz w:val="24"/>
          <w:szCs w:val="24"/>
        </w:rPr>
        <w:br/>
        <w:t>- максимальную нагрузку в возможных точках подключения;</w:t>
      </w:r>
      <w:r w:rsidRPr="00F96DDD">
        <w:rPr>
          <w:rFonts w:ascii="Times New Roman" w:hAnsi="Times New Roman" w:cs="Times New Roman"/>
          <w:sz w:val="24"/>
          <w:szCs w:val="24"/>
        </w:rPr>
        <w:br/>
        <w:t xml:space="preserve">- срок подключения объекта капитального строительства (реконструкции) к сетям водоснабжения и водоотведения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w:t>
      </w:r>
      <w:r w:rsidR="00A13CA6">
        <w:rPr>
          <w:rFonts w:ascii="Times New Roman" w:hAnsi="Times New Roman" w:cs="Times New Roman"/>
          <w:sz w:val="24"/>
          <w:szCs w:val="24"/>
        </w:rPr>
        <w:t>ичко</w:t>
      </w:r>
      <w:proofErr w:type="spellEnd"/>
      <w:r w:rsidR="00A13CA6">
        <w:rPr>
          <w:rFonts w:ascii="Times New Roman" w:hAnsi="Times New Roman" w:cs="Times New Roman"/>
          <w:sz w:val="24"/>
          <w:szCs w:val="24"/>
        </w:rPr>
        <w:t xml:space="preserve"> Д.С.»</w:t>
      </w:r>
      <w:r w:rsidRPr="00F96DDD">
        <w:rPr>
          <w:rFonts w:ascii="Times New Roman" w:hAnsi="Times New Roman" w:cs="Times New Roman"/>
          <w:sz w:val="24"/>
          <w:szCs w:val="24"/>
        </w:rPr>
        <w:t>;</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срок действия технических условий. Срок действия технических условий составляет не менее 2 лет с даты их выдачи. По истечении этого срока параметры выданных технических условий могут быть изменены.</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2.13</w:t>
      </w:r>
      <w:r w:rsidR="003F5C6A" w:rsidRPr="00F96DDD">
        <w:rPr>
          <w:rFonts w:ascii="Times New Roman" w:hAnsi="Times New Roman" w:cs="Times New Roman"/>
          <w:sz w:val="24"/>
          <w:szCs w:val="24"/>
        </w:rPr>
        <w:t>Один экземпляр технических условий ответственный исполнитель направляет заказчику</w:t>
      </w:r>
      <w:r w:rsidRPr="00F96DDD">
        <w:rPr>
          <w:rFonts w:ascii="Times New Roman" w:hAnsi="Times New Roman" w:cs="Times New Roman"/>
          <w:sz w:val="24"/>
          <w:szCs w:val="24"/>
        </w:rPr>
        <w:br/>
      </w:r>
      <w:r w:rsidRPr="00F96DDD">
        <w:rPr>
          <w:rFonts w:ascii="Times New Roman" w:hAnsi="Times New Roman" w:cs="Times New Roman"/>
          <w:sz w:val="24"/>
          <w:szCs w:val="24"/>
        </w:rPr>
        <w:lastRenderedPageBreak/>
        <w:br/>
      </w:r>
      <w:r w:rsidR="00D67FDA" w:rsidRPr="00F96DDD">
        <w:rPr>
          <w:rFonts w:ascii="Times New Roman" w:hAnsi="Times New Roman" w:cs="Times New Roman"/>
          <w:b/>
          <w:sz w:val="24"/>
          <w:szCs w:val="24"/>
        </w:rPr>
        <w:t>3</w:t>
      </w:r>
      <w:r w:rsidRPr="00F96DDD">
        <w:rPr>
          <w:rFonts w:ascii="Times New Roman" w:hAnsi="Times New Roman" w:cs="Times New Roman"/>
          <w:b/>
          <w:sz w:val="24"/>
          <w:szCs w:val="24"/>
        </w:rPr>
        <w:t>.ПОРЯДОК ОСУЩЕСТВЛЕНИЯ ПОДКЛЮЧЕНИЙ</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r w:rsidR="00D67FDA" w:rsidRPr="00F96DDD">
        <w:rPr>
          <w:rFonts w:ascii="Times New Roman" w:hAnsi="Times New Roman" w:cs="Times New Roman"/>
          <w:sz w:val="24"/>
          <w:szCs w:val="24"/>
        </w:rPr>
        <w:t>3</w:t>
      </w:r>
      <w:r w:rsidRPr="00F96DDD">
        <w:rPr>
          <w:rFonts w:ascii="Times New Roman" w:hAnsi="Times New Roman" w:cs="Times New Roman"/>
          <w:sz w:val="24"/>
          <w:szCs w:val="24"/>
        </w:rPr>
        <w:t xml:space="preserve">.1. Специалист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 </w:t>
      </w:r>
      <w:r w:rsidR="00D67FDA" w:rsidRPr="00F96DDD">
        <w:rPr>
          <w:rFonts w:ascii="Times New Roman" w:hAnsi="Times New Roman" w:cs="Times New Roman"/>
          <w:sz w:val="24"/>
          <w:szCs w:val="24"/>
        </w:rPr>
        <w:t xml:space="preserve"> является </w:t>
      </w:r>
      <w:proofErr w:type="gramStart"/>
      <w:r w:rsidR="00D67FDA" w:rsidRPr="00F96DDD">
        <w:rPr>
          <w:rFonts w:ascii="Times New Roman" w:hAnsi="Times New Roman" w:cs="Times New Roman"/>
          <w:sz w:val="24"/>
          <w:szCs w:val="24"/>
        </w:rPr>
        <w:t xml:space="preserve">координатором </w:t>
      </w:r>
      <w:r w:rsidRPr="00F96DDD">
        <w:rPr>
          <w:rFonts w:ascii="Times New Roman" w:hAnsi="Times New Roman" w:cs="Times New Roman"/>
          <w:sz w:val="24"/>
          <w:szCs w:val="24"/>
        </w:rPr>
        <w:t xml:space="preserve"> в</w:t>
      </w:r>
      <w:proofErr w:type="gramEnd"/>
      <w:r w:rsidRPr="00F96DDD">
        <w:rPr>
          <w:rFonts w:ascii="Times New Roman" w:hAnsi="Times New Roman" w:cs="Times New Roman"/>
          <w:sz w:val="24"/>
          <w:szCs w:val="24"/>
        </w:rPr>
        <w:t xml:space="preserve"> процессе осуществления подключений.</w:t>
      </w:r>
      <w:r w:rsidRPr="00F96DDD">
        <w:rPr>
          <w:rFonts w:ascii="Times New Roman" w:hAnsi="Times New Roman" w:cs="Times New Roman"/>
          <w:sz w:val="24"/>
          <w:szCs w:val="24"/>
        </w:rPr>
        <w:br/>
      </w:r>
      <w:r w:rsidRPr="00F96DDD">
        <w:rPr>
          <w:rFonts w:ascii="Times New Roman" w:hAnsi="Times New Roman" w:cs="Times New Roman"/>
          <w:sz w:val="24"/>
          <w:szCs w:val="24"/>
        </w:rPr>
        <w:br/>
      </w:r>
      <w:r w:rsidR="00A87700" w:rsidRPr="00F96DDD">
        <w:rPr>
          <w:rFonts w:ascii="Times New Roman" w:hAnsi="Times New Roman" w:cs="Times New Roman"/>
          <w:sz w:val="24"/>
          <w:szCs w:val="24"/>
        </w:rPr>
        <w:t>3</w:t>
      </w:r>
      <w:r w:rsidRPr="00F96DDD">
        <w:rPr>
          <w:rFonts w:ascii="Times New Roman" w:hAnsi="Times New Roman" w:cs="Times New Roman"/>
          <w:sz w:val="24"/>
          <w:szCs w:val="24"/>
        </w:rPr>
        <w:t xml:space="preserve">.2. В соответствии с выданными </w:t>
      </w:r>
      <w:r w:rsidR="00D67FDA" w:rsidRPr="00F96DDD">
        <w:rPr>
          <w:rFonts w:ascii="Times New Roman" w:hAnsi="Times New Roman" w:cs="Times New Roman"/>
          <w:sz w:val="24"/>
          <w:szCs w:val="24"/>
        </w:rPr>
        <w:t xml:space="preserve">техническими </w:t>
      </w:r>
      <w:r w:rsidRPr="00F96DDD">
        <w:rPr>
          <w:rFonts w:ascii="Times New Roman" w:hAnsi="Times New Roman" w:cs="Times New Roman"/>
          <w:sz w:val="24"/>
          <w:szCs w:val="24"/>
        </w:rPr>
        <w:t xml:space="preserve">условиями подключения Заказчик в течение 6 (шести) месяцев с момента их получения от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w:t>
      </w:r>
      <w:r w:rsidRPr="00F96DDD">
        <w:rPr>
          <w:rFonts w:ascii="Times New Roman" w:hAnsi="Times New Roman" w:cs="Times New Roman"/>
          <w:sz w:val="24"/>
          <w:szCs w:val="24"/>
        </w:rPr>
        <w:t xml:space="preserve"> разрабатывает проектную документацию и представляет ее на  </w:t>
      </w:r>
      <w:r w:rsidR="00D67FDA" w:rsidRPr="00F96DDD">
        <w:rPr>
          <w:rFonts w:ascii="Times New Roman" w:hAnsi="Times New Roman" w:cs="Times New Roman"/>
          <w:sz w:val="24"/>
          <w:szCs w:val="24"/>
        </w:rPr>
        <w:t>согласование</w:t>
      </w:r>
      <w:r w:rsidR="00473401">
        <w:rPr>
          <w:rFonts w:ascii="Times New Roman" w:hAnsi="Times New Roman" w:cs="Times New Roman"/>
          <w:sz w:val="24"/>
          <w:szCs w:val="24"/>
        </w:rPr>
        <w:t xml:space="preserve"> </w:t>
      </w:r>
      <w:r w:rsidRPr="00F96DDD">
        <w:rPr>
          <w:rFonts w:ascii="Times New Roman" w:hAnsi="Times New Roman" w:cs="Times New Roman"/>
          <w:sz w:val="24"/>
          <w:szCs w:val="24"/>
        </w:rPr>
        <w:t>специалисту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w:t>
      </w:r>
      <w:r w:rsidR="00D67FDA" w:rsidRPr="00F96DDD">
        <w:rPr>
          <w:rFonts w:ascii="Times New Roman" w:hAnsi="Times New Roman" w:cs="Times New Roman"/>
          <w:sz w:val="24"/>
          <w:szCs w:val="24"/>
        </w:rPr>
        <w:t>.</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r w:rsidR="00A87700" w:rsidRPr="00F96DDD">
        <w:rPr>
          <w:rFonts w:ascii="Times New Roman" w:hAnsi="Times New Roman" w:cs="Times New Roman"/>
          <w:sz w:val="24"/>
          <w:szCs w:val="24"/>
        </w:rPr>
        <w:t>3</w:t>
      </w:r>
      <w:r w:rsidRPr="00F96DDD">
        <w:rPr>
          <w:rFonts w:ascii="Times New Roman" w:hAnsi="Times New Roman" w:cs="Times New Roman"/>
          <w:sz w:val="24"/>
          <w:szCs w:val="24"/>
        </w:rPr>
        <w:t xml:space="preserve">.3. Специалист  </w:t>
      </w:r>
      <w:r w:rsidR="00D67FDA" w:rsidRPr="00F96DDD">
        <w:rPr>
          <w:rFonts w:ascii="Times New Roman" w:hAnsi="Times New Roman" w:cs="Times New Roman"/>
          <w:sz w:val="24"/>
          <w:szCs w:val="24"/>
        </w:rPr>
        <w:t>согласование</w:t>
      </w:r>
      <w:r w:rsidRPr="00F96DDD">
        <w:rPr>
          <w:rFonts w:ascii="Times New Roman" w:hAnsi="Times New Roman" w:cs="Times New Roman"/>
          <w:sz w:val="24"/>
          <w:szCs w:val="24"/>
        </w:rPr>
        <w:t xml:space="preserve"> в течение </w:t>
      </w:r>
      <w:r w:rsidR="00D67FDA" w:rsidRPr="00F96DDD">
        <w:rPr>
          <w:rFonts w:ascii="Times New Roman" w:hAnsi="Times New Roman" w:cs="Times New Roman"/>
          <w:sz w:val="24"/>
          <w:szCs w:val="24"/>
        </w:rPr>
        <w:t>1</w:t>
      </w:r>
      <w:r w:rsidRPr="00F96DDD">
        <w:rPr>
          <w:rFonts w:ascii="Times New Roman" w:hAnsi="Times New Roman" w:cs="Times New Roman"/>
          <w:sz w:val="24"/>
          <w:szCs w:val="24"/>
        </w:rPr>
        <w:t>0 дней с момента получения проектной документации рассматривает ее и передает Заказчику согласованную проектную документацию или предписание об устранении замечаний к проектной документации.</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r w:rsidR="00A87700" w:rsidRPr="00F96DDD">
        <w:rPr>
          <w:rFonts w:ascii="Times New Roman" w:hAnsi="Times New Roman" w:cs="Times New Roman"/>
          <w:sz w:val="24"/>
          <w:szCs w:val="24"/>
        </w:rPr>
        <w:t>3</w:t>
      </w:r>
      <w:r w:rsidRPr="00F96DDD">
        <w:rPr>
          <w:rFonts w:ascii="Times New Roman" w:hAnsi="Times New Roman" w:cs="Times New Roman"/>
          <w:sz w:val="24"/>
          <w:szCs w:val="24"/>
        </w:rPr>
        <w:t xml:space="preserve">.4. В случае наличия замечаний или разногласий к проектной документации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w:t>
      </w:r>
      <w:r w:rsidRPr="00F96DDD">
        <w:rPr>
          <w:rFonts w:ascii="Times New Roman" w:hAnsi="Times New Roman" w:cs="Times New Roman"/>
          <w:sz w:val="24"/>
          <w:szCs w:val="24"/>
        </w:rPr>
        <w:t xml:space="preserve"> имеет право предложить Заказчику провести независимую экспертизу проектной документации.</w:t>
      </w:r>
    </w:p>
    <w:p w:rsidR="00A87700"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r w:rsidR="00A87700" w:rsidRPr="00F96DDD">
        <w:rPr>
          <w:rFonts w:ascii="Times New Roman" w:hAnsi="Times New Roman" w:cs="Times New Roman"/>
          <w:sz w:val="24"/>
          <w:szCs w:val="24"/>
        </w:rPr>
        <w:t>3</w:t>
      </w:r>
      <w:r w:rsidRPr="00F96DDD">
        <w:rPr>
          <w:rFonts w:ascii="Times New Roman" w:hAnsi="Times New Roman" w:cs="Times New Roman"/>
          <w:sz w:val="24"/>
          <w:szCs w:val="24"/>
        </w:rPr>
        <w:t xml:space="preserve">.5. Заказчик передает в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 </w:t>
      </w:r>
      <w:r w:rsidR="00D67FDA" w:rsidRPr="00F96DDD">
        <w:rPr>
          <w:rFonts w:ascii="Times New Roman" w:hAnsi="Times New Roman" w:cs="Times New Roman"/>
          <w:sz w:val="24"/>
          <w:szCs w:val="24"/>
        </w:rPr>
        <w:t xml:space="preserve"> </w:t>
      </w:r>
      <w:r w:rsidRPr="00F96DDD">
        <w:rPr>
          <w:rFonts w:ascii="Times New Roman" w:hAnsi="Times New Roman" w:cs="Times New Roman"/>
          <w:sz w:val="24"/>
          <w:szCs w:val="24"/>
        </w:rPr>
        <w:t xml:space="preserve">два экземпляра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roofErr w:type="spellStart"/>
      <w:proofErr w:type="gramStart"/>
      <w:r w:rsidRPr="00F96DDD">
        <w:rPr>
          <w:rFonts w:ascii="Times New Roman" w:hAnsi="Times New Roman" w:cs="Times New Roman"/>
          <w:sz w:val="24"/>
          <w:szCs w:val="24"/>
        </w:rPr>
        <w:t>разрабо</w:t>
      </w:r>
      <w:r w:rsidR="00D67FDA" w:rsidRPr="00F96DDD">
        <w:rPr>
          <w:rFonts w:ascii="Times New Roman" w:hAnsi="Times New Roman" w:cs="Times New Roman"/>
          <w:sz w:val="24"/>
          <w:szCs w:val="24"/>
        </w:rPr>
        <w:t>-</w:t>
      </w:r>
      <w:r w:rsidRPr="00F96DDD">
        <w:rPr>
          <w:rFonts w:ascii="Times New Roman" w:hAnsi="Times New Roman" w:cs="Times New Roman"/>
          <w:sz w:val="24"/>
          <w:szCs w:val="24"/>
        </w:rPr>
        <w:t>танной</w:t>
      </w:r>
      <w:proofErr w:type="spellEnd"/>
      <w:proofErr w:type="gramEnd"/>
      <w:r w:rsidRPr="00F96DDD">
        <w:rPr>
          <w:rFonts w:ascii="Times New Roman" w:hAnsi="Times New Roman" w:cs="Times New Roman"/>
          <w:sz w:val="24"/>
          <w:szCs w:val="24"/>
        </w:rPr>
        <w:t xml:space="preserve"> и утвержденной в установленном порядке проектной документации.</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r w:rsidR="00A87700" w:rsidRPr="00F96DDD">
        <w:rPr>
          <w:rFonts w:ascii="Times New Roman" w:hAnsi="Times New Roman" w:cs="Times New Roman"/>
          <w:sz w:val="24"/>
          <w:szCs w:val="24"/>
        </w:rPr>
        <w:t>3</w:t>
      </w:r>
      <w:r w:rsidRPr="00F96DDD">
        <w:rPr>
          <w:rFonts w:ascii="Times New Roman" w:hAnsi="Times New Roman" w:cs="Times New Roman"/>
          <w:sz w:val="24"/>
          <w:szCs w:val="24"/>
        </w:rPr>
        <w:t xml:space="preserve">.6. Перед началом производства работ по реализации условий подключений Заказчик (генподрядная организация) заключает </w:t>
      </w:r>
      <w:proofErr w:type="gramStart"/>
      <w:r w:rsidRPr="00F96DDD">
        <w:rPr>
          <w:rFonts w:ascii="Times New Roman" w:hAnsi="Times New Roman" w:cs="Times New Roman"/>
          <w:sz w:val="24"/>
          <w:szCs w:val="24"/>
        </w:rPr>
        <w:t>с  </w:t>
      </w:r>
      <w:r w:rsidR="00473401">
        <w:rPr>
          <w:rFonts w:ascii="Times New Roman" w:hAnsi="Times New Roman" w:cs="Times New Roman"/>
          <w:sz w:val="24"/>
          <w:szCs w:val="24"/>
        </w:rPr>
        <w:t>ИП</w:t>
      </w:r>
      <w:proofErr w:type="gramEnd"/>
      <w:r w:rsidR="00473401">
        <w:rPr>
          <w:rFonts w:ascii="Times New Roman" w:hAnsi="Times New Roman" w:cs="Times New Roman"/>
          <w:sz w:val="24"/>
          <w:szCs w:val="24"/>
        </w:rPr>
        <w:t xml:space="preserve">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w:t>
      </w:r>
      <w:r w:rsidRPr="00F96DDD">
        <w:rPr>
          <w:rFonts w:ascii="Times New Roman" w:hAnsi="Times New Roman" w:cs="Times New Roman"/>
          <w:sz w:val="24"/>
          <w:szCs w:val="24"/>
        </w:rPr>
        <w:t xml:space="preserve"> договор на ведение технического надзора.</w:t>
      </w:r>
    </w:p>
    <w:p w:rsidR="00A87700"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r w:rsidR="00A87700" w:rsidRPr="00F96DDD">
        <w:rPr>
          <w:rFonts w:ascii="Times New Roman" w:hAnsi="Times New Roman" w:cs="Times New Roman"/>
          <w:sz w:val="24"/>
          <w:szCs w:val="24"/>
        </w:rPr>
        <w:t>3</w:t>
      </w:r>
      <w:r w:rsidRPr="00F96DDD">
        <w:rPr>
          <w:rFonts w:ascii="Times New Roman" w:hAnsi="Times New Roman" w:cs="Times New Roman"/>
          <w:sz w:val="24"/>
          <w:szCs w:val="24"/>
        </w:rPr>
        <w:t>.7.</w:t>
      </w:r>
      <w:r w:rsidR="00A87700" w:rsidRPr="00F96DDD">
        <w:rPr>
          <w:rFonts w:ascii="Times New Roman" w:hAnsi="Times New Roman" w:cs="Times New Roman"/>
          <w:sz w:val="24"/>
          <w:szCs w:val="24"/>
        </w:rPr>
        <w:t>Работы по подключению осуществляются на основании отдельного договора, заключаемого  Заказчиком с подрядной организацией.</w:t>
      </w:r>
    </w:p>
    <w:p w:rsidR="00A87700" w:rsidRPr="00F96DDD" w:rsidRDefault="00A87700" w:rsidP="00F96DDD">
      <w:pPr>
        <w:jc w:val="both"/>
        <w:rPr>
          <w:rFonts w:ascii="Times New Roman" w:hAnsi="Times New Roman" w:cs="Times New Roman"/>
          <w:sz w:val="24"/>
          <w:szCs w:val="24"/>
        </w:rPr>
      </w:pPr>
    </w:p>
    <w:p w:rsidR="00A87700" w:rsidRPr="00F96DDD" w:rsidRDefault="00A87700" w:rsidP="00F96DDD">
      <w:pPr>
        <w:jc w:val="both"/>
        <w:rPr>
          <w:rFonts w:ascii="Times New Roman" w:hAnsi="Times New Roman" w:cs="Times New Roman"/>
          <w:sz w:val="24"/>
          <w:szCs w:val="24"/>
        </w:rPr>
      </w:pPr>
    </w:p>
    <w:p w:rsidR="003101FD" w:rsidRP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3.8.</w:t>
      </w:r>
      <w:r w:rsidR="003101FD" w:rsidRPr="00F96DDD">
        <w:rPr>
          <w:rFonts w:ascii="Times New Roman" w:hAnsi="Times New Roman" w:cs="Times New Roman"/>
          <w:sz w:val="24"/>
          <w:szCs w:val="24"/>
        </w:rPr>
        <w:t xml:space="preserve"> После выполнения условий подключения </w:t>
      </w:r>
      <w:proofErr w:type="gramStart"/>
      <w:r w:rsidR="003101FD" w:rsidRPr="00F96DDD">
        <w:rPr>
          <w:rFonts w:ascii="Times New Roman" w:hAnsi="Times New Roman" w:cs="Times New Roman"/>
          <w:sz w:val="24"/>
          <w:szCs w:val="24"/>
        </w:rPr>
        <w:t>к  сетям</w:t>
      </w:r>
      <w:proofErr w:type="gramEnd"/>
      <w:r w:rsidR="003101FD" w:rsidRPr="00F96DDD">
        <w:rPr>
          <w:rFonts w:ascii="Times New Roman" w:hAnsi="Times New Roman" w:cs="Times New Roman"/>
          <w:sz w:val="24"/>
          <w:szCs w:val="24"/>
        </w:rPr>
        <w:t xml:space="preserve"> водоснабжения и водоотведения, Заказчик предъявляет их для осмотра и допуска к эксплуатации специалисту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w:t>
      </w:r>
      <w:r w:rsidR="003101FD" w:rsidRPr="00F96DDD">
        <w:rPr>
          <w:rFonts w:ascii="Times New Roman" w:hAnsi="Times New Roman" w:cs="Times New Roman"/>
          <w:sz w:val="24"/>
          <w:szCs w:val="24"/>
        </w:rPr>
        <w:t>.</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r w:rsidR="00A87700" w:rsidRPr="00F96DDD">
        <w:rPr>
          <w:rFonts w:ascii="Times New Roman" w:hAnsi="Times New Roman" w:cs="Times New Roman"/>
          <w:sz w:val="24"/>
          <w:szCs w:val="24"/>
        </w:rPr>
        <w:t>3</w:t>
      </w:r>
      <w:r w:rsidRPr="00F96DDD">
        <w:rPr>
          <w:rFonts w:ascii="Times New Roman" w:hAnsi="Times New Roman" w:cs="Times New Roman"/>
          <w:sz w:val="24"/>
          <w:szCs w:val="24"/>
        </w:rPr>
        <w:t>.</w:t>
      </w:r>
      <w:r w:rsidR="00A87700" w:rsidRPr="00F96DDD">
        <w:rPr>
          <w:rFonts w:ascii="Times New Roman" w:hAnsi="Times New Roman" w:cs="Times New Roman"/>
          <w:sz w:val="24"/>
          <w:szCs w:val="24"/>
        </w:rPr>
        <w:t>9</w:t>
      </w:r>
      <w:r w:rsidRPr="00F96DDD">
        <w:rPr>
          <w:rFonts w:ascii="Times New Roman" w:hAnsi="Times New Roman" w:cs="Times New Roman"/>
          <w:sz w:val="24"/>
          <w:szCs w:val="24"/>
        </w:rPr>
        <w:t xml:space="preserve">. Выполнение Заказчиком условий подключения подтверждается </w:t>
      </w:r>
      <w:r w:rsidR="00A87700" w:rsidRPr="00F96DDD">
        <w:rPr>
          <w:rFonts w:ascii="Times New Roman" w:hAnsi="Times New Roman" w:cs="Times New Roman"/>
          <w:sz w:val="24"/>
          <w:szCs w:val="24"/>
        </w:rPr>
        <w:t>Справкой о выполнении условий подключения</w:t>
      </w:r>
      <w:r w:rsidR="008D5365" w:rsidRPr="00F96DDD">
        <w:rPr>
          <w:rFonts w:ascii="Times New Roman" w:hAnsi="Times New Roman" w:cs="Times New Roman"/>
          <w:sz w:val="24"/>
          <w:szCs w:val="24"/>
        </w:rPr>
        <w:t xml:space="preserve"> и Актом допуска построенных инженерных сетей</w:t>
      </w:r>
      <w:r w:rsidRPr="00F96DDD">
        <w:rPr>
          <w:rFonts w:ascii="Times New Roman" w:hAnsi="Times New Roman" w:cs="Times New Roman"/>
          <w:sz w:val="24"/>
          <w:szCs w:val="24"/>
        </w:rPr>
        <w:t>, подписываем</w:t>
      </w:r>
      <w:r w:rsidR="008D5365" w:rsidRPr="00F96DDD">
        <w:rPr>
          <w:rFonts w:ascii="Times New Roman" w:hAnsi="Times New Roman" w:cs="Times New Roman"/>
          <w:sz w:val="24"/>
          <w:szCs w:val="24"/>
        </w:rPr>
        <w:t>ых</w:t>
      </w:r>
      <w:r w:rsidRPr="00F96DDD">
        <w:rPr>
          <w:rFonts w:ascii="Times New Roman" w:hAnsi="Times New Roman" w:cs="Times New Roman"/>
          <w:sz w:val="24"/>
          <w:szCs w:val="24"/>
        </w:rPr>
        <w:t xml:space="preserve"> уполномоченным представител</w:t>
      </w:r>
      <w:r w:rsidR="008D5365" w:rsidRPr="00F96DDD">
        <w:rPr>
          <w:rFonts w:ascii="Times New Roman" w:hAnsi="Times New Roman" w:cs="Times New Roman"/>
          <w:sz w:val="24"/>
          <w:szCs w:val="24"/>
        </w:rPr>
        <w:t>е</w:t>
      </w:r>
      <w:r w:rsidRPr="00F96DDD">
        <w:rPr>
          <w:rFonts w:ascii="Times New Roman" w:hAnsi="Times New Roman" w:cs="Times New Roman"/>
          <w:sz w:val="24"/>
          <w:szCs w:val="24"/>
        </w:rPr>
        <w:t xml:space="preserve">м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w:t>
      </w:r>
      <w:proofErr w:type="gramStart"/>
      <w:r w:rsidR="00D67FDA" w:rsidRPr="00F96DDD">
        <w:rPr>
          <w:rFonts w:ascii="Times New Roman" w:hAnsi="Times New Roman" w:cs="Times New Roman"/>
          <w:sz w:val="24"/>
          <w:szCs w:val="24"/>
        </w:rPr>
        <w:t xml:space="preserve">» </w:t>
      </w:r>
      <w:r w:rsidRPr="00F96DDD">
        <w:rPr>
          <w:rFonts w:ascii="Times New Roman" w:hAnsi="Times New Roman" w:cs="Times New Roman"/>
          <w:sz w:val="24"/>
          <w:szCs w:val="24"/>
        </w:rPr>
        <w:t>.</w:t>
      </w:r>
      <w:proofErr w:type="gramEnd"/>
    </w:p>
    <w:p w:rsidR="003101FD" w:rsidRP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3</w:t>
      </w:r>
      <w:r w:rsidR="003101FD" w:rsidRPr="00F96DDD">
        <w:rPr>
          <w:rFonts w:ascii="Times New Roman" w:hAnsi="Times New Roman" w:cs="Times New Roman"/>
          <w:sz w:val="24"/>
          <w:szCs w:val="24"/>
        </w:rPr>
        <w:t>.</w:t>
      </w:r>
      <w:proofErr w:type="gramStart"/>
      <w:r w:rsidR="003101FD" w:rsidRPr="00F96DDD">
        <w:rPr>
          <w:rFonts w:ascii="Times New Roman" w:hAnsi="Times New Roman" w:cs="Times New Roman"/>
          <w:sz w:val="24"/>
          <w:szCs w:val="24"/>
        </w:rPr>
        <w:t>10.</w:t>
      </w:r>
      <w:r w:rsidRPr="00F96DDD">
        <w:rPr>
          <w:rFonts w:ascii="Times New Roman" w:hAnsi="Times New Roman" w:cs="Times New Roman"/>
          <w:sz w:val="24"/>
          <w:szCs w:val="24"/>
        </w:rPr>
        <w:t>При</w:t>
      </w:r>
      <w:proofErr w:type="gramEnd"/>
      <w:r w:rsidRPr="00F96DDD">
        <w:rPr>
          <w:rFonts w:ascii="Times New Roman" w:hAnsi="Times New Roman" w:cs="Times New Roman"/>
          <w:sz w:val="24"/>
          <w:szCs w:val="24"/>
        </w:rPr>
        <w:t xml:space="preserve"> осуществлении подключения</w:t>
      </w:r>
      <w:r w:rsidR="002B10E6" w:rsidRPr="00F96DDD">
        <w:rPr>
          <w:rFonts w:ascii="Times New Roman" w:hAnsi="Times New Roman" w:cs="Times New Roman"/>
          <w:sz w:val="24"/>
          <w:szCs w:val="24"/>
        </w:rPr>
        <w:t xml:space="preserve"> до начала пользования коммунальной услугой </w:t>
      </w:r>
      <w:r w:rsidRPr="00F96DDD">
        <w:rPr>
          <w:rFonts w:ascii="Times New Roman" w:hAnsi="Times New Roman" w:cs="Times New Roman"/>
          <w:sz w:val="24"/>
          <w:szCs w:val="24"/>
        </w:rPr>
        <w:t xml:space="preserve">, Заказчик оформляет необходимые документы для заключения договора на водоснабжение и </w:t>
      </w:r>
      <w:r w:rsidR="002B10E6" w:rsidRPr="00F96DDD">
        <w:rPr>
          <w:rFonts w:ascii="Times New Roman" w:hAnsi="Times New Roman" w:cs="Times New Roman"/>
          <w:sz w:val="24"/>
          <w:szCs w:val="24"/>
        </w:rPr>
        <w:t xml:space="preserve">(или) </w:t>
      </w:r>
      <w:r w:rsidRPr="00F96DDD">
        <w:rPr>
          <w:rFonts w:ascii="Times New Roman" w:hAnsi="Times New Roman" w:cs="Times New Roman"/>
          <w:sz w:val="24"/>
          <w:szCs w:val="24"/>
        </w:rPr>
        <w:t>водоотведение</w:t>
      </w:r>
      <w:r w:rsidR="003101FD" w:rsidRPr="00F96DDD">
        <w:rPr>
          <w:rFonts w:ascii="Times New Roman" w:hAnsi="Times New Roman" w:cs="Times New Roman"/>
          <w:sz w:val="24"/>
          <w:szCs w:val="24"/>
        </w:rPr>
        <w:t>.</w:t>
      </w:r>
    </w:p>
    <w:p w:rsidR="003101FD" w:rsidRPr="00F96DDD" w:rsidRDefault="003101FD" w:rsidP="00F96DDD">
      <w:pPr>
        <w:jc w:val="both"/>
        <w:rPr>
          <w:rFonts w:ascii="Times New Roman" w:hAnsi="Times New Roman" w:cs="Times New Roman"/>
          <w:b/>
          <w:sz w:val="24"/>
          <w:szCs w:val="24"/>
        </w:rPr>
      </w:pPr>
      <w:r w:rsidRPr="00F96DDD">
        <w:rPr>
          <w:rFonts w:ascii="Times New Roman" w:hAnsi="Times New Roman" w:cs="Times New Roman"/>
          <w:sz w:val="24"/>
          <w:szCs w:val="24"/>
        </w:rPr>
        <w:lastRenderedPageBreak/>
        <w:br/>
      </w:r>
      <w:r w:rsidR="00A87700" w:rsidRPr="00F96DDD">
        <w:rPr>
          <w:rFonts w:ascii="Times New Roman" w:hAnsi="Times New Roman" w:cs="Times New Roman"/>
          <w:b/>
          <w:sz w:val="24"/>
          <w:szCs w:val="24"/>
        </w:rPr>
        <w:t>4</w:t>
      </w:r>
      <w:r w:rsidRPr="00F96DDD">
        <w:rPr>
          <w:rFonts w:ascii="Times New Roman" w:hAnsi="Times New Roman" w:cs="Times New Roman"/>
          <w:b/>
          <w:sz w:val="24"/>
          <w:szCs w:val="24"/>
        </w:rPr>
        <w:t>.ТЕХНИЧЕСКОЕ ИСПОЛНЕНИЕ ПОДКЛЮЧЕНИЯ.</w:t>
      </w:r>
    </w:p>
    <w:p w:rsidR="003101FD" w:rsidRPr="00F96DDD" w:rsidRDefault="003101FD" w:rsidP="00F96DDD">
      <w:pPr>
        <w:jc w:val="both"/>
        <w:rPr>
          <w:rFonts w:ascii="Times New Roman" w:hAnsi="Times New Roman" w:cs="Times New Roman"/>
          <w:b/>
          <w:sz w:val="24"/>
          <w:szCs w:val="24"/>
        </w:rPr>
      </w:pPr>
      <w:r w:rsidRPr="00F96DDD">
        <w:rPr>
          <w:rFonts w:ascii="Times New Roman" w:hAnsi="Times New Roman" w:cs="Times New Roman"/>
          <w:sz w:val="24"/>
          <w:szCs w:val="24"/>
        </w:rPr>
        <w:br/>
      </w:r>
      <w:r w:rsidR="00A87700" w:rsidRPr="00F96DDD">
        <w:rPr>
          <w:rFonts w:ascii="Times New Roman" w:hAnsi="Times New Roman" w:cs="Times New Roman"/>
          <w:b/>
          <w:sz w:val="24"/>
          <w:szCs w:val="24"/>
        </w:rPr>
        <w:t>4</w:t>
      </w:r>
      <w:r w:rsidRPr="00F96DDD">
        <w:rPr>
          <w:rFonts w:ascii="Times New Roman" w:hAnsi="Times New Roman" w:cs="Times New Roman"/>
          <w:b/>
          <w:sz w:val="24"/>
          <w:szCs w:val="24"/>
        </w:rPr>
        <w:t>.1. Сети водоснабжения:</w:t>
      </w:r>
    </w:p>
    <w:p w:rsid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4</w:t>
      </w:r>
      <w:r w:rsidR="003101FD" w:rsidRPr="00F96DDD">
        <w:rPr>
          <w:rFonts w:ascii="Times New Roman" w:hAnsi="Times New Roman" w:cs="Times New Roman"/>
          <w:sz w:val="24"/>
          <w:szCs w:val="24"/>
        </w:rPr>
        <w:t>.1.1. Подключение осуществляется только при полном исполнении технических условий.</w:t>
      </w:r>
    </w:p>
    <w:p w:rsid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4</w:t>
      </w:r>
      <w:r w:rsidR="003101FD" w:rsidRPr="00F96DDD">
        <w:rPr>
          <w:rFonts w:ascii="Times New Roman" w:hAnsi="Times New Roman" w:cs="Times New Roman"/>
          <w:sz w:val="24"/>
          <w:szCs w:val="24"/>
        </w:rPr>
        <w:t>.1.2. Запрещается подключение самодельных врезок на центральном трубопроводе.</w:t>
      </w:r>
    </w:p>
    <w:p w:rsidR="003101FD" w:rsidRP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4</w:t>
      </w:r>
      <w:r w:rsidR="003101FD" w:rsidRPr="00F96DDD">
        <w:rPr>
          <w:rFonts w:ascii="Times New Roman" w:hAnsi="Times New Roman" w:cs="Times New Roman"/>
          <w:sz w:val="24"/>
          <w:szCs w:val="24"/>
        </w:rPr>
        <w:t>.1.3. Материал, используемый при монтаже должен соответствовать ГОСТ и техническим условиям.</w:t>
      </w:r>
    </w:p>
    <w:p w:rsidR="003101FD" w:rsidRP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4</w:t>
      </w:r>
      <w:r w:rsidR="003101FD" w:rsidRPr="00F96DDD">
        <w:rPr>
          <w:rFonts w:ascii="Times New Roman" w:hAnsi="Times New Roman" w:cs="Times New Roman"/>
          <w:sz w:val="24"/>
          <w:szCs w:val="24"/>
        </w:rPr>
        <w:t>.1.4. Установка запорной арматуры и обратного клапана осуществляется на отдельно стоящем распределительном устройстве.</w:t>
      </w:r>
    </w:p>
    <w:p w:rsidR="003101FD" w:rsidRP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4</w:t>
      </w:r>
      <w:r w:rsidR="003101FD" w:rsidRPr="00F96DDD">
        <w:rPr>
          <w:rFonts w:ascii="Times New Roman" w:hAnsi="Times New Roman" w:cs="Times New Roman"/>
          <w:sz w:val="24"/>
          <w:szCs w:val="24"/>
        </w:rPr>
        <w:t>.1.5. Устройство подключения трубопровода в колодце подключения должно обеспечивать свободный доступ служб эксплуатации.</w:t>
      </w:r>
    </w:p>
    <w:p w:rsidR="003101FD" w:rsidRP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4</w:t>
      </w:r>
      <w:r w:rsidR="003101FD" w:rsidRPr="00F96DDD">
        <w:rPr>
          <w:rFonts w:ascii="Times New Roman" w:hAnsi="Times New Roman" w:cs="Times New Roman"/>
          <w:sz w:val="24"/>
          <w:szCs w:val="24"/>
        </w:rPr>
        <w:t>.1.6. Запрещено устройство дополнительных несанкционированных колодцев на сетях центрального водоснабжения.</w:t>
      </w:r>
    </w:p>
    <w:p w:rsidR="003101FD" w:rsidRPr="00F96DDD" w:rsidRDefault="00A87700" w:rsidP="00F96DDD">
      <w:pPr>
        <w:jc w:val="both"/>
        <w:rPr>
          <w:rFonts w:ascii="Times New Roman" w:hAnsi="Times New Roman" w:cs="Times New Roman"/>
          <w:sz w:val="24"/>
          <w:szCs w:val="24"/>
        </w:rPr>
      </w:pPr>
      <w:r w:rsidRPr="00F96DDD">
        <w:rPr>
          <w:rFonts w:ascii="Times New Roman" w:hAnsi="Times New Roman" w:cs="Times New Roman"/>
          <w:b/>
          <w:sz w:val="24"/>
          <w:szCs w:val="24"/>
        </w:rPr>
        <w:t>4</w:t>
      </w:r>
      <w:r w:rsidR="003101FD" w:rsidRPr="00F96DDD">
        <w:rPr>
          <w:rFonts w:ascii="Times New Roman" w:hAnsi="Times New Roman" w:cs="Times New Roman"/>
          <w:b/>
          <w:sz w:val="24"/>
          <w:szCs w:val="24"/>
        </w:rPr>
        <w:t>.2. Сети водоотведения</w:t>
      </w:r>
      <w:r w:rsidR="003101FD" w:rsidRPr="00F96DDD">
        <w:rPr>
          <w:rFonts w:ascii="Times New Roman" w:hAnsi="Times New Roman" w:cs="Times New Roman"/>
          <w:sz w:val="24"/>
          <w:szCs w:val="24"/>
        </w:rPr>
        <w:t>:</w:t>
      </w:r>
    </w:p>
    <w:p w:rsidR="00A87700" w:rsidRP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4</w:t>
      </w:r>
      <w:r w:rsidR="003101FD" w:rsidRPr="00F96DDD">
        <w:rPr>
          <w:rFonts w:ascii="Times New Roman" w:hAnsi="Times New Roman" w:cs="Times New Roman"/>
          <w:sz w:val="24"/>
          <w:szCs w:val="24"/>
        </w:rPr>
        <w:t>.2.1. Подключение осуществляется только при полном исполнении технических условий.</w:t>
      </w:r>
      <w:r w:rsidR="003101FD" w:rsidRPr="00F96DDD">
        <w:rPr>
          <w:rFonts w:ascii="Times New Roman" w:hAnsi="Times New Roman" w:cs="Times New Roman"/>
          <w:sz w:val="24"/>
          <w:szCs w:val="24"/>
        </w:rPr>
        <w:br/>
      </w:r>
      <w:r w:rsidR="003101FD" w:rsidRPr="00F96DDD">
        <w:rPr>
          <w:rFonts w:ascii="Times New Roman" w:hAnsi="Times New Roman" w:cs="Times New Roman"/>
          <w:sz w:val="24"/>
          <w:szCs w:val="24"/>
        </w:rPr>
        <w:br/>
      </w:r>
      <w:r w:rsidRPr="00F96DDD">
        <w:rPr>
          <w:rFonts w:ascii="Times New Roman" w:hAnsi="Times New Roman" w:cs="Times New Roman"/>
          <w:sz w:val="24"/>
          <w:szCs w:val="24"/>
        </w:rPr>
        <w:t>4</w:t>
      </w:r>
      <w:r w:rsidR="003101FD" w:rsidRPr="00F96DDD">
        <w:rPr>
          <w:rFonts w:ascii="Times New Roman" w:hAnsi="Times New Roman" w:cs="Times New Roman"/>
          <w:sz w:val="24"/>
          <w:szCs w:val="24"/>
        </w:rPr>
        <w:t xml:space="preserve">.2.2. Непосредственное подключение к сетям водоснабжения и водоотведения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РябичкоД.С</w:t>
      </w:r>
      <w:proofErr w:type="spellEnd"/>
      <w:r w:rsidR="00473401">
        <w:rPr>
          <w:rFonts w:ascii="Times New Roman" w:hAnsi="Times New Roman" w:cs="Times New Roman"/>
          <w:sz w:val="24"/>
          <w:szCs w:val="24"/>
        </w:rPr>
        <w:t xml:space="preserve">.» </w:t>
      </w:r>
      <w:r w:rsidRPr="00F96DDD">
        <w:rPr>
          <w:rFonts w:ascii="Times New Roman" w:hAnsi="Times New Roman" w:cs="Times New Roman"/>
          <w:sz w:val="24"/>
          <w:szCs w:val="24"/>
        </w:rPr>
        <w:t xml:space="preserve"> </w:t>
      </w:r>
      <w:r w:rsidR="003101FD" w:rsidRPr="00F96DDD">
        <w:rPr>
          <w:rFonts w:ascii="Times New Roman" w:hAnsi="Times New Roman" w:cs="Times New Roman"/>
          <w:sz w:val="24"/>
          <w:szCs w:val="24"/>
        </w:rPr>
        <w:t xml:space="preserve">осуществляется только </w:t>
      </w:r>
      <w:r w:rsidRPr="00F96DDD">
        <w:rPr>
          <w:rFonts w:ascii="Times New Roman" w:hAnsi="Times New Roman" w:cs="Times New Roman"/>
          <w:sz w:val="24"/>
          <w:szCs w:val="24"/>
        </w:rPr>
        <w:t xml:space="preserve">под надзором </w:t>
      </w:r>
      <w:r w:rsidR="003101FD" w:rsidRPr="00F96DDD">
        <w:rPr>
          <w:rFonts w:ascii="Times New Roman" w:hAnsi="Times New Roman" w:cs="Times New Roman"/>
          <w:sz w:val="24"/>
          <w:szCs w:val="24"/>
        </w:rPr>
        <w:t xml:space="preserve">специалистов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w:t>
      </w:r>
      <w:proofErr w:type="gramStart"/>
      <w:r w:rsidR="00CA5188">
        <w:rPr>
          <w:rFonts w:ascii="Times New Roman" w:hAnsi="Times New Roman" w:cs="Times New Roman"/>
          <w:sz w:val="24"/>
          <w:szCs w:val="24"/>
        </w:rPr>
        <w:t xml:space="preserve">» </w:t>
      </w:r>
      <w:r w:rsidR="003101FD" w:rsidRPr="00F96DDD">
        <w:rPr>
          <w:rFonts w:ascii="Times New Roman" w:hAnsi="Times New Roman" w:cs="Times New Roman"/>
          <w:sz w:val="24"/>
          <w:szCs w:val="24"/>
        </w:rPr>
        <w:t>.</w:t>
      </w:r>
      <w:proofErr w:type="gramEnd"/>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r w:rsidR="00A87700" w:rsidRPr="00F96DDD">
        <w:rPr>
          <w:rFonts w:ascii="Times New Roman" w:hAnsi="Times New Roman" w:cs="Times New Roman"/>
          <w:sz w:val="24"/>
          <w:szCs w:val="24"/>
        </w:rPr>
        <w:t>4</w:t>
      </w:r>
      <w:r w:rsidRPr="00F96DDD">
        <w:rPr>
          <w:rFonts w:ascii="Times New Roman" w:hAnsi="Times New Roman" w:cs="Times New Roman"/>
          <w:sz w:val="24"/>
          <w:szCs w:val="24"/>
        </w:rPr>
        <w:t>.2.3. Запрещено устройство дополнительных несанкционированных колодцев на сетях водоотведения.</w:t>
      </w:r>
    </w:p>
    <w:p w:rsidR="004A30B2" w:rsidRPr="00F96DDD" w:rsidRDefault="004A30B2" w:rsidP="00F96DDD">
      <w:pPr>
        <w:jc w:val="both"/>
        <w:rPr>
          <w:rFonts w:ascii="Times New Roman" w:hAnsi="Times New Roman" w:cs="Times New Roman"/>
          <w:b/>
          <w:lang w:eastAsia="ru-RU"/>
        </w:rPr>
      </w:pPr>
      <w:r w:rsidRPr="00F96DDD">
        <w:rPr>
          <w:rFonts w:ascii="Times New Roman" w:hAnsi="Times New Roman" w:cs="Times New Roman"/>
          <w:b/>
          <w:sz w:val="24"/>
          <w:szCs w:val="24"/>
        </w:rPr>
        <w:t>5. Действия при отсутствии технической возможности подключения (технологического</w:t>
      </w:r>
      <w:r w:rsidRPr="00F96DDD">
        <w:rPr>
          <w:rFonts w:ascii="Times New Roman" w:hAnsi="Times New Roman" w:cs="Times New Roman"/>
          <w:b/>
          <w:sz w:val="24"/>
          <w:szCs w:val="24"/>
          <w:lang w:eastAsia="ru-RU"/>
        </w:rPr>
        <w:t xml:space="preserve"> </w:t>
      </w:r>
      <w:r w:rsidRPr="00F96DDD">
        <w:rPr>
          <w:rFonts w:ascii="Times New Roman" w:hAnsi="Times New Roman" w:cs="Times New Roman"/>
          <w:b/>
          <w:lang w:eastAsia="ru-RU"/>
        </w:rPr>
        <w:t>присоединения)</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r>
        <w:rPr>
          <w:rFonts w:ascii="inherit" w:eastAsia="Times New Roman" w:hAnsi="inherit" w:cs="Arial"/>
          <w:color w:val="000000"/>
          <w:sz w:val="23"/>
          <w:szCs w:val="23"/>
          <w:lang w:eastAsia="ru-RU"/>
        </w:rPr>
        <w:t>5.1.</w:t>
      </w:r>
      <w:r w:rsidRPr="00CC6135">
        <w:rPr>
          <w:rFonts w:ascii="inherit" w:eastAsia="Times New Roman" w:hAnsi="inherit" w:cs="Arial"/>
          <w:color w:val="000000"/>
          <w:sz w:val="23"/>
          <w:szCs w:val="23"/>
          <w:lang w:eastAsia="ru-RU"/>
        </w:rPr>
        <w:t xml:space="preserve">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w:t>
      </w:r>
      <w:r w:rsidRPr="004A30B2">
        <w:rPr>
          <w:rFonts w:ascii="inherit" w:eastAsia="Times New Roman" w:hAnsi="inherit" w:cs="Arial"/>
          <w:b/>
          <w:color w:val="000000"/>
          <w:sz w:val="23"/>
          <w:szCs w:val="23"/>
          <w:lang w:eastAsia="ru-RU"/>
        </w:rPr>
        <w:t>организация</w:t>
      </w:r>
      <w:r w:rsidRPr="00CC6135">
        <w:rPr>
          <w:rFonts w:ascii="inherit" w:eastAsia="Times New Roman" w:hAnsi="inherit" w:cs="Arial"/>
          <w:color w:val="000000"/>
          <w:sz w:val="23"/>
          <w:szCs w:val="23"/>
          <w:lang w:eastAsia="ru-RU"/>
        </w:rPr>
        <w:t xml:space="preserve">, осуществляющая холодное водоснабжение и (или) водоотведение, в течение 30 дней со дня поступления обращения заявителя </w:t>
      </w:r>
      <w:r w:rsidRPr="004A30B2">
        <w:rPr>
          <w:rFonts w:ascii="inherit" w:eastAsia="Times New Roman" w:hAnsi="inherit" w:cs="Arial"/>
          <w:b/>
          <w:color w:val="000000"/>
          <w:sz w:val="23"/>
          <w:szCs w:val="23"/>
          <w:lang w:eastAsia="ru-RU"/>
        </w:rPr>
        <w:t xml:space="preserve">обращается </w:t>
      </w:r>
      <w:r w:rsidRPr="00CC6135">
        <w:rPr>
          <w:rFonts w:ascii="inherit" w:eastAsia="Times New Roman" w:hAnsi="inherit" w:cs="Arial"/>
          <w:color w:val="000000"/>
          <w:sz w:val="23"/>
          <w:szCs w:val="23"/>
          <w:lang w:eastAsia="ru-RU"/>
        </w:rPr>
        <w:t>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1" w:name="100089"/>
      <w:bookmarkEnd w:id="1"/>
      <w:r>
        <w:rPr>
          <w:rFonts w:ascii="inherit" w:eastAsia="Times New Roman" w:hAnsi="inherit" w:cs="Arial"/>
          <w:color w:val="000000"/>
          <w:sz w:val="23"/>
          <w:szCs w:val="23"/>
          <w:lang w:eastAsia="ru-RU"/>
        </w:rPr>
        <w:lastRenderedPageBreak/>
        <w:t>5.2.</w:t>
      </w:r>
      <w:r w:rsidRPr="00CC6135">
        <w:rPr>
          <w:rFonts w:ascii="inherit" w:eastAsia="Times New Roman" w:hAnsi="inherit" w:cs="Arial"/>
          <w:color w:val="000000"/>
          <w:sz w:val="23"/>
          <w:szCs w:val="23"/>
          <w:lang w:eastAsia="ru-RU"/>
        </w:rP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2" w:name="100090"/>
      <w:bookmarkEnd w:id="2"/>
      <w:r>
        <w:rPr>
          <w:rFonts w:ascii="inherit" w:eastAsia="Times New Roman" w:hAnsi="inherit" w:cs="Arial"/>
          <w:color w:val="000000"/>
          <w:sz w:val="23"/>
          <w:szCs w:val="23"/>
          <w:lang w:eastAsia="ru-RU"/>
        </w:rPr>
        <w:t>5.3.</w:t>
      </w:r>
      <w:r w:rsidRPr="00CC6135">
        <w:rPr>
          <w:rFonts w:ascii="inherit" w:eastAsia="Times New Roman" w:hAnsi="inherit" w:cs="Arial"/>
          <w:color w:val="000000"/>
          <w:sz w:val="23"/>
          <w:szCs w:val="23"/>
          <w:lang w:eastAsia="ru-RU"/>
        </w:rPr>
        <w:t>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3" w:name="100091"/>
      <w:bookmarkEnd w:id="3"/>
      <w:r>
        <w:rPr>
          <w:rFonts w:ascii="inherit" w:eastAsia="Times New Roman" w:hAnsi="inherit" w:cs="Arial"/>
          <w:color w:val="000000"/>
          <w:sz w:val="23"/>
          <w:szCs w:val="23"/>
          <w:lang w:eastAsia="ru-RU"/>
        </w:rPr>
        <w:t>5.4.</w:t>
      </w:r>
      <w:r w:rsidRPr="00CC6135">
        <w:rPr>
          <w:rFonts w:ascii="inherit" w:eastAsia="Times New Roman" w:hAnsi="inherit" w:cs="Arial"/>
          <w:color w:val="000000"/>
          <w:sz w:val="23"/>
          <w:szCs w:val="23"/>
          <w:lang w:eastAsia="ru-RU"/>
        </w:rPr>
        <w:t>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4" w:name="100092"/>
      <w:bookmarkEnd w:id="4"/>
      <w:r w:rsidRPr="00CC6135">
        <w:rPr>
          <w:rFonts w:ascii="inherit" w:eastAsia="Times New Roman" w:hAnsi="inherit" w:cs="Arial"/>
          <w:color w:val="000000"/>
          <w:sz w:val="23"/>
          <w:szCs w:val="23"/>
          <w:lang w:eastAsia="ru-RU"/>
        </w:rPr>
        <w:t xml:space="preserve">Таким образом, организация, осуществляющая холодное водоснабжение и (или) водоотведение, не вправе отказать в осуществлении подключения (технологического присоединения) объекта капитального строительства заявителя, основываясь на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без обращения в соответствующий орган исполнительной власти субъекта Российской Федерации. </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5" w:name="100093"/>
      <w:bookmarkEnd w:id="5"/>
      <w:r>
        <w:rPr>
          <w:rFonts w:ascii="inherit" w:eastAsia="Times New Roman" w:hAnsi="inherit" w:cs="Arial"/>
          <w:color w:val="000000"/>
          <w:sz w:val="23"/>
          <w:szCs w:val="23"/>
          <w:lang w:eastAsia="ru-RU"/>
        </w:rPr>
        <w:t>5.5.</w:t>
      </w:r>
      <w:bookmarkStart w:id="6" w:name="100094"/>
      <w:bookmarkEnd w:id="6"/>
      <w:r>
        <w:rPr>
          <w:rFonts w:ascii="inherit" w:eastAsia="Times New Roman" w:hAnsi="inherit" w:cs="Arial"/>
          <w:color w:val="000000"/>
          <w:sz w:val="23"/>
          <w:szCs w:val="23"/>
          <w:lang w:eastAsia="ru-RU"/>
        </w:rPr>
        <w:t>С</w:t>
      </w:r>
      <w:r w:rsidRPr="00CC6135">
        <w:rPr>
          <w:rFonts w:ascii="inherit" w:eastAsia="Times New Roman" w:hAnsi="inherit" w:cs="Arial"/>
          <w:color w:val="000000"/>
          <w:sz w:val="23"/>
          <w:szCs w:val="23"/>
          <w:lang w:eastAsia="ru-RU"/>
        </w:rPr>
        <w:t>огласно </w:t>
      </w:r>
      <w:hyperlink r:id="rId8" w:anchor="100222" w:history="1">
        <w:r w:rsidRPr="00CC6135">
          <w:rPr>
            <w:rFonts w:ascii="inherit" w:eastAsia="Times New Roman" w:hAnsi="inherit" w:cs="Arial"/>
            <w:color w:val="005EA5"/>
            <w:sz w:val="23"/>
            <w:szCs w:val="23"/>
            <w:u w:val="single"/>
            <w:bdr w:val="none" w:sz="0" w:space="0" w:color="auto" w:frame="1"/>
            <w:lang w:eastAsia="ru-RU"/>
          </w:rPr>
          <w:t>пунктам 56</w:t>
        </w:r>
      </w:hyperlink>
      <w:r w:rsidRPr="00CC6135">
        <w:rPr>
          <w:rFonts w:ascii="inherit" w:eastAsia="Times New Roman" w:hAnsi="inherit" w:cs="Arial"/>
          <w:color w:val="000000"/>
          <w:sz w:val="23"/>
          <w:szCs w:val="23"/>
          <w:lang w:eastAsia="ru-RU"/>
        </w:rPr>
        <w:t> - </w:t>
      </w:r>
      <w:hyperlink r:id="rId9" w:anchor="100226" w:history="1">
        <w:r w:rsidRPr="00CC6135">
          <w:rPr>
            <w:rFonts w:ascii="inherit" w:eastAsia="Times New Roman" w:hAnsi="inherit" w:cs="Arial"/>
            <w:color w:val="005EA5"/>
            <w:sz w:val="23"/>
            <w:szCs w:val="23"/>
            <w:u w:val="single"/>
            <w:bdr w:val="none" w:sz="0" w:space="0" w:color="auto" w:frame="1"/>
            <w:lang w:eastAsia="ru-RU"/>
          </w:rPr>
          <w:t>58</w:t>
        </w:r>
      </w:hyperlink>
      <w:r w:rsidRPr="00CC6135">
        <w:rPr>
          <w:rFonts w:ascii="inherit" w:eastAsia="Times New Roman" w:hAnsi="inherit" w:cs="Arial"/>
          <w:color w:val="000000"/>
          <w:sz w:val="23"/>
          <w:szCs w:val="23"/>
          <w:lang w:eastAsia="ru-RU"/>
        </w:rPr>
        <w:t xml:space="preserve"> Правил горячего водоснабжения в случае если на дату обращения заявителя о выдаче условий на подключение (присоединение) объекта отсутствует техническая возможность подключения (присоединения) вследствие отсутствия свободной мощности, необходимой для осуществления горячего водоснабжения, и в инвестиционной программе организации, осуществляющей горячее водоснабжение, и смежных организаций не предусмотрены мероприятия, обеспечивающие техническую возможность подключения (присоединения), такая организация в течение 15 дней направляет запрос о возможности подключения (присоединения) объекта по обращению заявителя (далее - запрос) в органы </w:t>
      </w:r>
      <w:r w:rsidRPr="00CC6135">
        <w:rPr>
          <w:rFonts w:ascii="inherit" w:eastAsia="Times New Roman" w:hAnsi="inherit" w:cs="Arial"/>
          <w:color w:val="000000"/>
          <w:sz w:val="23"/>
          <w:szCs w:val="23"/>
          <w:lang w:eastAsia="ru-RU"/>
        </w:rPr>
        <w:lastRenderedPageBreak/>
        <w:t>местного самоуправления и уведомляет заявителя о возможности подключения (присоединения) объекта.</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7" w:name="100095"/>
      <w:bookmarkEnd w:id="7"/>
      <w:r>
        <w:rPr>
          <w:rFonts w:ascii="inherit" w:eastAsia="Times New Roman" w:hAnsi="inherit" w:cs="Arial"/>
          <w:color w:val="000000"/>
          <w:sz w:val="23"/>
          <w:szCs w:val="23"/>
          <w:lang w:eastAsia="ru-RU"/>
        </w:rPr>
        <w:t>5.6.</w:t>
      </w:r>
      <w:r w:rsidRPr="00CC6135">
        <w:rPr>
          <w:rFonts w:ascii="inherit" w:eastAsia="Times New Roman" w:hAnsi="inherit" w:cs="Arial"/>
          <w:color w:val="000000"/>
          <w:sz w:val="23"/>
          <w:szCs w:val="23"/>
          <w:lang w:eastAsia="ru-RU"/>
        </w:rPr>
        <w:t>Органы местного самоуправления в течение 15 дней со дня поступления запроса определяют в соответствии со схемой водоснабжения и водоотведения иную организацию, которая обязана осуществить подключение (присоединение) и к которой следует обращаться заявителю для получения условий на подключение (присоединение) и заключения договора о подключении (присоединении) объекта.</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8" w:name="100096"/>
      <w:bookmarkEnd w:id="8"/>
      <w:r>
        <w:rPr>
          <w:rFonts w:ascii="inherit" w:eastAsia="Times New Roman" w:hAnsi="inherit" w:cs="Arial"/>
          <w:color w:val="000000"/>
          <w:sz w:val="23"/>
          <w:szCs w:val="23"/>
          <w:lang w:eastAsia="ru-RU"/>
        </w:rPr>
        <w:t>5.7.</w:t>
      </w:r>
      <w:r w:rsidRPr="00CC6135">
        <w:rPr>
          <w:rFonts w:ascii="inherit" w:eastAsia="Times New Roman" w:hAnsi="inherit" w:cs="Arial"/>
          <w:color w:val="000000"/>
          <w:sz w:val="23"/>
          <w:szCs w:val="23"/>
          <w:lang w:eastAsia="ru-RU"/>
        </w:rPr>
        <w:t>В случае если схемой водоснабжения и водоотведения не предусмотрена организация, имеющая возможность осуществить подключение (присоединение) 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9" w:name="100097"/>
      <w:bookmarkEnd w:id="9"/>
      <w:r w:rsidRPr="00CC6135">
        <w:rPr>
          <w:rFonts w:ascii="inherit" w:eastAsia="Times New Roman" w:hAnsi="inherit" w:cs="Arial"/>
          <w:color w:val="000000"/>
          <w:sz w:val="23"/>
          <w:szCs w:val="23"/>
          <w:lang w:eastAsia="ru-RU"/>
        </w:rPr>
        <w:t>К другим возможностям обеспечения горячего водоснабжения объекта относится возможность приготовления горячей воды абонентом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10" w:name="100098"/>
      <w:bookmarkEnd w:id="10"/>
      <w:r>
        <w:rPr>
          <w:rFonts w:ascii="inherit" w:eastAsia="Times New Roman" w:hAnsi="inherit" w:cs="Arial"/>
          <w:color w:val="000000"/>
          <w:sz w:val="23"/>
          <w:szCs w:val="23"/>
          <w:lang w:eastAsia="ru-RU"/>
        </w:rPr>
        <w:t>5.8.</w:t>
      </w:r>
      <w:r w:rsidRPr="00CC6135">
        <w:rPr>
          <w:rFonts w:ascii="inherit" w:eastAsia="Times New Roman" w:hAnsi="inherit" w:cs="Arial"/>
          <w:color w:val="000000"/>
          <w:sz w:val="23"/>
          <w:szCs w:val="23"/>
          <w:lang w:eastAsia="ru-RU"/>
        </w:rPr>
        <w:t>Решение и информация о других возможностях обеспечения горячего снабжения, указанные в </w:t>
      </w:r>
      <w:hyperlink r:id="rId10" w:anchor="100223" w:history="1">
        <w:r w:rsidRPr="00CC6135">
          <w:rPr>
            <w:rFonts w:ascii="inherit" w:eastAsia="Times New Roman" w:hAnsi="inherit" w:cs="Arial"/>
            <w:color w:val="005EA5"/>
            <w:sz w:val="23"/>
            <w:szCs w:val="23"/>
            <w:u w:val="single"/>
            <w:bdr w:val="none" w:sz="0" w:space="0" w:color="auto" w:frame="1"/>
            <w:lang w:eastAsia="ru-RU"/>
          </w:rPr>
          <w:t>пункте 57</w:t>
        </w:r>
      </w:hyperlink>
      <w:r w:rsidRPr="00CC6135">
        <w:rPr>
          <w:rFonts w:ascii="inherit" w:eastAsia="Times New Roman" w:hAnsi="inherit" w:cs="Arial"/>
          <w:color w:val="000000"/>
          <w:sz w:val="23"/>
          <w:szCs w:val="23"/>
          <w:lang w:eastAsia="ru-RU"/>
        </w:rPr>
        <w:t> Правил горячего водоснабжения, в течение 5 рабочих дней со дня принятия такого решения направляются органами местного самоуправления заявителю и организации, осуществляющей горячее водоснабжение, определенной в соответствии с </w:t>
      </w:r>
      <w:hyperlink r:id="rId11" w:anchor="100218" w:history="1">
        <w:r w:rsidRPr="00CC6135">
          <w:rPr>
            <w:rFonts w:ascii="inherit" w:eastAsia="Times New Roman" w:hAnsi="inherit" w:cs="Arial"/>
            <w:color w:val="005EA5"/>
            <w:sz w:val="23"/>
            <w:szCs w:val="23"/>
            <w:u w:val="single"/>
            <w:bdr w:val="none" w:sz="0" w:space="0" w:color="auto" w:frame="1"/>
            <w:lang w:eastAsia="ru-RU"/>
          </w:rPr>
          <w:t>пунктом 54</w:t>
        </w:r>
      </w:hyperlink>
      <w:r w:rsidRPr="00CC6135">
        <w:rPr>
          <w:rFonts w:ascii="inherit" w:eastAsia="Times New Roman" w:hAnsi="inherit" w:cs="Arial"/>
          <w:color w:val="000000"/>
          <w:sz w:val="23"/>
          <w:szCs w:val="23"/>
          <w:lang w:eastAsia="ru-RU"/>
        </w:rPr>
        <w:t> Правил горячего водоснабжения.</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11" w:name="100099"/>
      <w:bookmarkEnd w:id="11"/>
      <w:r w:rsidRPr="00CC6135">
        <w:rPr>
          <w:rFonts w:ascii="inherit" w:eastAsia="Times New Roman" w:hAnsi="inherit" w:cs="Arial"/>
          <w:color w:val="000000"/>
          <w:sz w:val="23"/>
          <w:szCs w:val="23"/>
          <w:lang w:eastAsia="ru-RU"/>
        </w:rPr>
        <w:t>Организация, осуществляющая горячее водоснабжение, в течение 14 рабочих дней со дня получения от органа местного самоуправления указанного решения, имеет право отказать заявителю в подключении (присоединении) объекта в связи с отсутствием технической возможности подключения (присоединения) объекта.</w:t>
      </w:r>
    </w:p>
    <w:p w:rsidR="008F1439" w:rsidRDefault="004A30B2" w:rsidP="00704270">
      <w:pPr>
        <w:spacing w:after="0" w:line="330" w:lineRule="atLeast"/>
        <w:jc w:val="both"/>
        <w:textAlignment w:val="baseline"/>
        <w:rPr>
          <w:rFonts w:ascii="inherit" w:eastAsia="Times New Roman" w:hAnsi="inherit" w:cs="Arial"/>
          <w:color w:val="000000"/>
          <w:sz w:val="23"/>
          <w:szCs w:val="23"/>
          <w:lang w:eastAsia="ru-RU"/>
        </w:rPr>
      </w:pPr>
      <w:bookmarkStart w:id="12" w:name="100100"/>
      <w:bookmarkEnd w:id="12"/>
      <w:r>
        <w:rPr>
          <w:rFonts w:ascii="inherit" w:eastAsia="Times New Roman" w:hAnsi="inherit" w:cs="Arial"/>
          <w:color w:val="000000"/>
          <w:sz w:val="23"/>
          <w:szCs w:val="23"/>
          <w:lang w:eastAsia="ru-RU"/>
        </w:rPr>
        <w:t>5.9.</w:t>
      </w:r>
      <w:r w:rsidRPr="00CC6135">
        <w:rPr>
          <w:rFonts w:ascii="inherit" w:eastAsia="Times New Roman" w:hAnsi="inherit" w:cs="Arial"/>
          <w:color w:val="000000"/>
          <w:sz w:val="23"/>
          <w:szCs w:val="23"/>
          <w:lang w:eastAsia="ru-RU"/>
        </w:rPr>
        <w:t xml:space="preserve">Организация, осуществляющая горячее водоснабжение, вправе отказать в подключении (присоединении) объекта только при наличии заключения органа местного самоуправления. </w:t>
      </w: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E21759" w:rsidRDefault="00E21759" w:rsidP="00704270">
      <w:pPr>
        <w:spacing w:after="0" w:line="330" w:lineRule="atLeast"/>
        <w:jc w:val="both"/>
        <w:textAlignment w:val="baseline"/>
        <w:rPr>
          <w:rFonts w:ascii="inherit" w:eastAsia="Times New Roman" w:hAnsi="inherit" w:cs="Arial"/>
          <w:color w:val="000000"/>
          <w:sz w:val="23"/>
          <w:szCs w:val="23"/>
          <w:lang w:eastAsia="ru-RU"/>
        </w:rPr>
      </w:pPr>
    </w:p>
    <w:p w:rsidR="00E21759" w:rsidRDefault="00E21759" w:rsidP="00704270">
      <w:pPr>
        <w:spacing w:after="0" w:line="330" w:lineRule="atLeast"/>
        <w:jc w:val="both"/>
        <w:textAlignment w:val="baseline"/>
        <w:rPr>
          <w:rFonts w:ascii="inherit" w:eastAsia="Times New Roman" w:hAnsi="inherit" w:cs="Arial"/>
          <w:color w:val="000000"/>
          <w:sz w:val="23"/>
          <w:szCs w:val="23"/>
          <w:lang w:eastAsia="ru-RU"/>
        </w:rPr>
      </w:pPr>
    </w:p>
    <w:p w:rsidR="00E21759" w:rsidRDefault="00E21759" w:rsidP="00704270">
      <w:pPr>
        <w:spacing w:after="0" w:line="330" w:lineRule="atLeast"/>
        <w:jc w:val="both"/>
        <w:textAlignment w:val="baseline"/>
        <w:rPr>
          <w:rFonts w:ascii="inherit" w:eastAsia="Times New Roman" w:hAnsi="inherit" w:cs="Arial"/>
          <w:color w:val="000000"/>
          <w:sz w:val="23"/>
          <w:szCs w:val="23"/>
          <w:lang w:eastAsia="ru-RU"/>
        </w:rPr>
      </w:pPr>
    </w:p>
    <w:p w:rsidR="00E21759" w:rsidRDefault="00E21759"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3101FD" w:rsidRPr="00FD1FE8" w:rsidRDefault="003101FD" w:rsidP="002A0D47">
      <w:pPr>
        <w:shd w:val="clear" w:color="auto" w:fill="BFC0C0"/>
        <w:spacing w:after="0" w:line="240" w:lineRule="auto"/>
        <w:jc w:val="right"/>
        <w:rPr>
          <w:rFonts w:ascii="Arial" w:eastAsia="Times New Roman" w:hAnsi="Arial" w:cs="Arial"/>
          <w:color w:val="000000"/>
          <w:sz w:val="20"/>
          <w:szCs w:val="20"/>
          <w:lang w:eastAsia="ru-RU"/>
        </w:rPr>
      </w:pPr>
      <w:r w:rsidRPr="00FD1FE8">
        <w:rPr>
          <w:rFonts w:ascii="Arial" w:eastAsia="Times New Roman" w:hAnsi="Arial" w:cs="Arial"/>
          <w:b/>
          <w:bCs/>
          <w:color w:val="000000"/>
          <w:sz w:val="20"/>
          <w:szCs w:val="20"/>
          <w:lang w:eastAsia="ru-RU"/>
        </w:rPr>
        <w:lastRenderedPageBreak/>
        <w:t>приложение 1.</w:t>
      </w:r>
    </w:p>
    <w:p w:rsidR="002A0D47" w:rsidRPr="00E906E4" w:rsidRDefault="002A0D47" w:rsidP="00304EDC">
      <w:pPr>
        <w:widowControl w:val="0"/>
        <w:autoSpaceDE w:val="0"/>
        <w:autoSpaceDN w:val="0"/>
        <w:adjustRightInd w:val="0"/>
        <w:spacing w:after="0" w:line="240" w:lineRule="auto"/>
        <w:jc w:val="center"/>
        <w:rPr>
          <w:b/>
        </w:rPr>
      </w:pPr>
      <w:r w:rsidRPr="00E906E4">
        <w:rPr>
          <w:b/>
        </w:rPr>
        <w:t>РОССИЙСКАЯ ФЕДЕРАЦИЯ</w:t>
      </w:r>
    </w:p>
    <w:p w:rsidR="002A0D47" w:rsidRPr="00E906E4" w:rsidRDefault="002A0D47" w:rsidP="00304EDC">
      <w:pPr>
        <w:widowControl w:val="0"/>
        <w:autoSpaceDE w:val="0"/>
        <w:autoSpaceDN w:val="0"/>
        <w:adjustRightInd w:val="0"/>
        <w:spacing w:after="0" w:line="240" w:lineRule="auto"/>
        <w:jc w:val="center"/>
        <w:rPr>
          <w:b/>
        </w:rPr>
      </w:pPr>
      <w:r w:rsidRPr="00E906E4">
        <w:rPr>
          <w:b/>
        </w:rPr>
        <w:t>РЕСПУБЛИКА  АДЫГЕЯ</w:t>
      </w:r>
    </w:p>
    <w:p w:rsidR="002A0D47" w:rsidRPr="00E906E4" w:rsidRDefault="002A0D47" w:rsidP="002A0D47">
      <w:pPr>
        <w:widowControl w:val="0"/>
        <w:autoSpaceDE w:val="0"/>
        <w:autoSpaceDN w:val="0"/>
        <w:adjustRightInd w:val="0"/>
        <w:spacing w:after="0" w:line="240" w:lineRule="auto"/>
        <w:rPr>
          <w:b/>
        </w:rPr>
      </w:pPr>
      <w:r w:rsidRPr="00E906E4">
        <w:rPr>
          <w:b/>
        </w:rPr>
        <w:t xml:space="preserve">                                            Муниц</w:t>
      </w:r>
      <w:r w:rsidR="00CA5188">
        <w:rPr>
          <w:b/>
        </w:rPr>
        <w:t>ипальное образование «</w:t>
      </w:r>
      <w:proofErr w:type="spellStart"/>
      <w:r w:rsidR="00BB2030">
        <w:rPr>
          <w:b/>
        </w:rPr>
        <w:t>Дондук</w:t>
      </w:r>
      <w:r w:rsidR="00E21759">
        <w:rPr>
          <w:b/>
        </w:rPr>
        <w:t>овское</w:t>
      </w:r>
      <w:proofErr w:type="spellEnd"/>
      <w:r w:rsidRPr="00E906E4">
        <w:rPr>
          <w:b/>
        </w:rPr>
        <w:t xml:space="preserve"> сельское поселение»</w:t>
      </w:r>
    </w:p>
    <w:p w:rsidR="002A0D47" w:rsidRDefault="002A0D47" w:rsidP="002A0D47">
      <w:pPr>
        <w:widowControl w:val="0"/>
        <w:autoSpaceDE w:val="0"/>
        <w:autoSpaceDN w:val="0"/>
        <w:adjustRightInd w:val="0"/>
        <w:spacing w:after="0" w:line="240" w:lineRule="auto"/>
        <w:rPr>
          <w:b/>
        </w:rPr>
      </w:pPr>
      <w:r w:rsidRPr="00E906E4">
        <w:rPr>
          <w:b/>
        </w:rPr>
        <w:t xml:space="preserve">                                        </w:t>
      </w:r>
      <w:r w:rsidR="00CA5188">
        <w:rPr>
          <w:b/>
        </w:rPr>
        <w:t xml:space="preserve">                   Индивидуальный</w:t>
      </w:r>
      <w:r w:rsidRPr="00E906E4">
        <w:rPr>
          <w:b/>
        </w:rPr>
        <w:t xml:space="preserve"> предпри</w:t>
      </w:r>
      <w:r w:rsidR="00CA5188">
        <w:rPr>
          <w:b/>
        </w:rPr>
        <w:t>ниматель</w:t>
      </w:r>
      <w:r w:rsidRPr="00E906E4">
        <w:rPr>
          <w:b/>
        </w:rPr>
        <w:t xml:space="preserve"> «</w:t>
      </w:r>
      <w:proofErr w:type="spellStart"/>
      <w:r w:rsidR="00CA5188">
        <w:rPr>
          <w:b/>
        </w:rPr>
        <w:t>Рябичко</w:t>
      </w:r>
      <w:proofErr w:type="spellEnd"/>
      <w:r w:rsidR="00CA5188">
        <w:rPr>
          <w:b/>
        </w:rPr>
        <w:t xml:space="preserve"> Д.С</w:t>
      </w:r>
      <w:r w:rsidRPr="00E906E4">
        <w:rPr>
          <w:b/>
        </w:rPr>
        <w:t xml:space="preserve">»                                                          </w:t>
      </w:r>
    </w:p>
    <w:p w:rsidR="002A0D47" w:rsidRPr="00E2636A" w:rsidRDefault="002A0D47" w:rsidP="00F96DDD">
      <w:pPr>
        <w:widowControl w:val="0"/>
        <w:autoSpaceDE w:val="0"/>
        <w:autoSpaceDN w:val="0"/>
        <w:adjustRightInd w:val="0"/>
        <w:spacing w:after="0" w:line="240" w:lineRule="auto"/>
        <w:jc w:val="right"/>
        <w:rPr>
          <w:sz w:val="16"/>
          <w:szCs w:val="16"/>
        </w:rPr>
      </w:pPr>
      <w:r w:rsidRPr="00E2636A">
        <w:rPr>
          <w:sz w:val="16"/>
          <w:szCs w:val="16"/>
        </w:rPr>
        <w:t xml:space="preserve">385600, </w:t>
      </w:r>
      <w:proofErr w:type="spellStart"/>
      <w:r w:rsidRPr="00E2636A">
        <w:rPr>
          <w:sz w:val="16"/>
          <w:szCs w:val="16"/>
        </w:rPr>
        <w:t>Гиагинскийрайон</w:t>
      </w:r>
      <w:proofErr w:type="spellEnd"/>
      <w:r w:rsidRPr="00E2636A">
        <w:rPr>
          <w:sz w:val="16"/>
          <w:szCs w:val="16"/>
        </w:rPr>
        <w:t>,</w:t>
      </w:r>
    </w:p>
    <w:p w:rsidR="002A0D47" w:rsidRPr="00E2636A" w:rsidRDefault="00CA5188" w:rsidP="00F96DDD">
      <w:pPr>
        <w:widowControl w:val="0"/>
        <w:autoSpaceDE w:val="0"/>
        <w:autoSpaceDN w:val="0"/>
        <w:adjustRightInd w:val="0"/>
        <w:spacing w:after="0" w:line="240" w:lineRule="auto"/>
        <w:jc w:val="right"/>
        <w:rPr>
          <w:sz w:val="16"/>
          <w:szCs w:val="16"/>
        </w:rPr>
      </w:pPr>
      <w:proofErr w:type="spellStart"/>
      <w:r>
        <w:rPr>
          <w:sz w:val="16"/>
          <w:szCs w:val="16"/>
        </w:rPr>
        <w:t>ст.Келрмесская</w:t>
      </w:r>
      <w:proofErr w:type="spellEnd"/>
      <w:r w:rsidR="002A0D47" w:rsidRPr="00E2636A">
        <w:rPr>
          <w:sz w:val="16"/>
          <w:szCs w:val="16"/>
        </w:rPr>
        <w:t xml:space="preserve">, </w:t>
      </w:r>
      <w:proofErr w:type="spellStart"/>
      <w:r w:rsidR="002A0D47" w:rsidRPr="00E2636A">
        <w:rPr>
          <w:sz w:val="16"/>
          <w:szCs w:val="16"/>
        </w:rPr>
        <w:t>ул</w:t>
      </w:r>
      <w:proofErr w:type="spellEnd"/>
      <w:r>
        <w:rPr>
          <w:sz w:val="16"/>
          <w:szCs w:val="16"/>
        </w:rPr>
        <w:t xml:space="preserve"> Восточная</w:t>
      </w:r>
      <w:r w:rsidR="002A0D47" w:rsidRPr="00E2636A">
        <w:rPr>
          <w:sz w:val="16"/>
          <w:szCs w:val="16"/>
        </w:rPr>
        <w:t xml:space="preserve"> ,3</w:t>
      </w:r>
      <w:r>
        <w:rPr>
          <w:sz w:val="16"/>
          <w:szCs w:val="16"/>
        </w:rPr>
        <w:t xml:space="preserve">6, </w:t>
      </w:r>
    </w:p>
    <w:p w:rsidR="002A0D47" w:rsidRDefault="002A0D47" w:rsidP="00F96DDD">
      <w:pPr>
        <w:widowControl w:val="0"/>
        <w:autoSpaceDE w:val="0"/>
        <w:autoSpaceDN w:val="0"/>
        <w:adjustRightInd w:val="0"/>
        <w:spacing w:after="0" w:line="240" w:lineRule="auto"/>
        <w:jc w:val="right"/>
        <w:rPr>
          <w:sz w:val="16"/>
          <w:szCs w:val="16"/>
        </w:rPr>
      </w:pPr>
      <w:r w:rsidRPr="00E2636A">
        <w:rPr>
          <w:sz w:val="16"/>
          <w:szCs w:val="16"/>
        </w:rPr>
        <w:t xml:space="preserve">                                                                                                                      </w:t>
      </w:r>
      <w:r w:rsidR="00CA5188">
        <w:rPr>
          <w:sz w:val="16"/>
          <w:szCs w:val="16"/>
        </w:rPr>
        <w:t xml:space="preserve">      тел/факс  89286687128</w:t>
      </w:r>
    </w:p>
    <w:p w:rsidR="002A0D47" w:rsidRPr="00E21759" w:rsidRDefault="002A0D47" w:rsidP="00F96DDD">
      <w:pPr>
        <w:widowControl w:val="0"/>
        <w:autoSpaceDE w:val="0"/>
        <w:autoSpaceDN w:val="0"/>
        <w:adjustRightInd w:val="0"/>
        <w:spacing w:after="0" w:line="240" w:lineRule="auto"/>
        <w:jc w:val="right"/>
        <w:rPr>
          <w:b/>
          <w:sz w:val="20"/>
          <w:szCs w:val="20"/>
        </w:rPr>
      </w:pPr>
      <w:r>
        <w:rPr>
          <w:sz w:val="16"/>
          <w:szCs w:val="16"/>
          <w:lang w:val="en-US"/>
        </w:rPr>
        <w:t>e</w:t>
      </w:r>
      <w:r w:rsidRPr="00E21759">
        <w:rPr>
          <w:sz w:val="16"/>
          <w:szCs w:val="16"/>
        </w:rPr>
        <w:t>-</w:t>
      </w:r>
      <w:r>
        <w:rPr>
          <w:sz w:val="16"/>
          <w:szCs w:val="16"/>
          <w:lang w:val="en-US"/>
        </w:rPr>
        <w:t>mail</w:t>
      </w:r>
      <w:r w:rsidRPr="00E21759">
        <w:rPr>
          <w:sz w:val="16"/>
          <w:szCs w:val="16"/>
        </w:rPr>
        <w:t xml:space="preserve">: </w:t>
      </w:r>
      <w:hyperlink r:id="rId12" w:history="1">
        <w:r w:rsidR="00CA5188" w:rsidRPr="0098316A">
          <w:rPr>
            <w:rStyle w:val="a6"/>
            <w:sz w:val="16"/>
            <w:szCs w:val="16"/>
            <w:lang w:val="en-US"/>
          </w:rPr>
          <w:t>rds</w:t>
        </w:r>
        <w:r w:rsidR="00CA5188" w:rsidRPr="00E21759">
          <w:rPr>
            <w:rStyle w:val="a6"/>
            <w:sz w:val="16"/>
            <w:szCs w:val="16"/>
          </w:rPr>
          <w:t>840507@</w:t>
        </w:r>
        <w:r w:rsidR="00CA5188" w:rsidRPr="0098316A">
          <w:rPr>
            <w:rStyle w:val="a6"/>
            <w:sz w:val="16"/>
            <w:szCs w:val="16"/>
            <w:lang w:val="en-US"/>
          </w:rPr>
          <w:t>mail</w:t>
        </w:r>
        <w:r w:rsidR="00CA5188" w:rsidRPr="00E21759">
          <w:rPr>
            <w:rStyle w:val="a6"/>
            <w:sz w:val="16"/>
            <w:szCs w:val="16"/>
          </w:rPr>
          <w:t>.</w:t>
        </w:r>
        <w:proofErr w:type="spellStart"/>
        <w:r w:rsidR="00CA5188" w:rsidRPr="0098316A">
          <w:rPr>
            <w:rStyle w:val="a6"/>
            <w:sz w:val="16"/>
            <w:szCs w:val="16"/>
            <w:lang w:val="en-US"/>
          </w:rPr>
          <w:t>ru</w:t>
        </w:r>
        <w:proofErr w:type="spellEnd"/>
      </w:hyperlink>
    </w:p>
    <w:p w:rsidR="002A0D47" w:rsidRPr="00E21759" w:rsidRDefault="002A0D47" w:rsidP="002A0D47">
      <w:pPr>
        <w:widowControl w:val="0"/>
        <w:autoSpaceDE w:val="0"/>
        <w:autoSpaceDN w:val="0"/>
        <w:adjustRightInd w:val="0"/>
        <w:spacing w:after="0" w:line="240" w:lineRule="auto"/>
        <w:rPr>
          <w:b/>
          <w:sz w:val="20"/>
          <w:szCs w:val="20"/>
          <w:u w:val="single"/>
        </w:rPr>
      </w:pPr>
      <w:proofErr w:type="spellStart"/>
      <w:r w:rsidRPr="00E91F5C">
        <w:rPr>
          <w:sz w:val="20"/>
          <w:szCs w:val="20"/>
        </w:rPr>
        <w:t>исх</w:t>
      </w:r>
      <w:proofErr w:type="spellEnd"/>
      <w:r w:rsidRPr="00E21759">
        <w:rPr>
          <w:sz w:val="20"/>
          <w:szCs w:val="20"/>
        </w:rPr>
        <w:t xml:space="preserve"> № ___________</w:t>
      </w:r>
    </w:p>
    <w:p w:rsidR="002A0D47" w:rsidRPr="00E559BE" w:rsidRDefault="002A0D47" w:rsidP="002A0D47">
      <w:pPr>
        <w:widowControl w:val="0"/>
        <w:autoSpaceDE w:val="0"/>
        <w:autoSpaceDN w:val="0"/>
        <w:adjustRightInd w:val="0"/>
        <w:spacing w:after="0" w:line="240" w:lineRule="auto"/>
      </w:pPr>
      <w:proofErr w:type="gramStart"/>
      <w:r w:rsidRPr="00E91F5C">
        <w:t xml:space="preserve">от  </w:t>
      </w:r>
      <w:r w:rsidRPr="00E91F5C">
        <w:rPr>
          <w:b/>
          <w:u w:val="single"/>
        </w:rPr>
        <w:t>_</w:t>
      </w:r>
      <w:proofErr w:type="gramEnd"/>
      <w:r>
        <w:rPr>
          <w:b/>
          <w:u w:val="single"/>
        </w:rPr>
        <w:t>_______</w:t>
      </w:r>
      <w:r w:rsidRPr="00E91F5C">
        <w:rPr>
          <w:b/>
          <w:u w:val="single"/>
        </w:rPr>
        <w:t>_</w:t>
      </w:r>
      <w:r w:rsidRPr="00E91F5C">
        <w:rPr>
          <w:b/>
        </w:rPr>
        <w:t>20</w:t>
      </w:r>
      <w:r>
        <w:rPr>
          <w:b/>
        </w:rPr>
        <w:t>__</w:t>
      </w:r>
      <w:r w:rsidRPr="00E91F5C">
        <w:rPr>
          <w:b/>
        </w:rPr>
        <w:t>год</w:t>
      </w:r>
      <w:r w:rsidRPr="00E559BE">
        <w:rPr>
          <w:sz w:val="20"/>
        </w:rPr>
        <w:tab/>
      </w:r>
      <w:r w:rsidRPr="00E559BE">
        <w:rPr>
          <w:sz w:val="20"/>
        </w:rPr>
        <w:tab/>
      </w:r>
      <w:r w:rsidRPr="00E559BE">
        <w:rPr>
          <w:sz w:val="20"/>
        </w:rPr>
        <w:tab/>
      </w:r>
    </w:p>
    <w:p w:rsidR="00EB3BA4" w:rsidRDefault="002A0D47" w:rsidP="00EB3BA4">
      <w:pPr>
        <w:widowControl w:val="0"/>
        <w:autoSpaceDE w:val="0"/>
        <w:autoSpaceDN w:val="0"/>
        <w:adjustRightInd w:val="0"/>
        <w:spacing w:after="0" w:line="240" w:lineRule="auto"/>
        <w:jc w:val="center"/>
        <w:rPr>
          <w:b/>
        </w:rPr>
      </w:pPr>
      <w:r w:rsidRPr="005B40F1">
        <w:rPr>
          <w:b/>
        </w:rPr>
        <w:t>ТЕХНИЧЕСКИЕ УСЛОВИЯ</w:t>
      </w:r>
    </w:p>
    <w:p w:rsidR="002A0D47" w:rsidRPr="005B40F1" w:rsidRDefault="002A0D47" w:rsidP="00EB3BA4">
      <w:pPr>
        <w:widowControl w:val="0"/>
        <w:autoSpaceDE w:val="0"/>
        <w:autoSpaceDN w:val="0"/>
        <w:adjustRightInd w:val="0"/>
        <w:spacing w:after="0" w:line="240" w:lineRule="auto"/>
        <w:jc w:val="center"/>
        <w:rPr>
          <w:b/>
        </w:rPr>
      </w:pPr>
      <w:r w:rsidRPr="005B40F1">
        <w:rPr>
          <w:b/>
        </w:rPr>
        <w:t>на  прокладку водопровода и подключение  к систем</w:t>
      </w:r>
      <w:r>
        <w:rPr>
          <w:b/>
        </w:rPr>
        <w:t>е</w:t>
      </w:r>
      <w:r w:rsidRPr="005B40F1">
        <w:rPr>
          <w:b/>
        </w:rPr>
        <w:t xml:space="preserve">  централизованного водоснабжения</w:t>
      </w:r>
      <w:r w:rsidR="00F96DDD">
        <w:rPr>
          <w:b/>
        </w:rPr>
        <w:t xml:space="preserve">, водоотведения </w:t>
      </w:r>
      <w:r w:rsidRPr="005B40F1">
        <w:rPr>
          <w:b/>
        </w:rPr>
        <w:t xml:space="preserve"> объекта</w:t>
      </w:r>
      <w:r>
        <w:rPr>
          <w:b/>
        </w:rPr>
        <w:t xml:space="preserve"> _________________</w:t>
      </w:r>
    </w:p>
    <w:p w:rsidR="002A0D47" w:rsidRPr="005B40F1" w:rsidRDefault="002A0D47" w:rsidP="00EB3BA4">
      <w:pPr>
        <w:widowControl w:val="0"/>
        <w:autoSpaceDE w:val="0"/>
        <w:autoSpaceDN w:val="0"/>
        <w:adjustRightInd w:val="0"/>
        <w:spacing w:after="0" w:line="240" w:lineRule="auto"/>
        <w:jc w:val="center"/>
        <w:rPr>
          <w:b/>
        </w:rPr>
      </w:pPr>
      <w:r>
        <w:rPr>
          <w:b/>
        </w:rPr>
        <w:t>по адресу:   ________________________________</w:t>
      </w:r>
    </w:p>
    <w:p w:rsidR="002A0D47" w:rsidRDefault="002A0D47" w:rsidP="00EB3BA4">
      <w:pPr>
        <w:widowControl w:val="0"/>
        <w:autoSpaceDE w:val="0"/>
        <w:autoSpaceDN w:val="0"/>
        <w:adjustRightInd w:val="0"/>
        <w:spacing w:after="0" w:line="240" w:lineRule="auto"/>
        <w:jc w:val="center"/>
        <w:rPr>
          <w:b/>
          <w:sz w:val="16"/>
          <w:szCs w:val="16"/>
        </w:rPr>
      </w:pPr>
      <w:r>
        <w:rPr>
          <w:b/>
          <w:sz w:val="16"/>
          <w:szCs w:val="16"/>
        </w:rPr>
        <w:t>(наименование объекта)</w:t>
      </w:r>
    </w:p>
    <w:p w:rsidR="002A0D47" w:rsidRDefault="002A0D47" w:rsidP="00EB3BA4">
      <w:pPr>
        <w:widowControl w:val="0"/>
        <w:autoSpaceDE w:val="0"/>
        <w:autoSpaceDN w:val="0"/>
        <w:adjustRightInd w:val="0"/>
        <w:spacing w:after="0" w:line="240" w:lineRule="auto"/>
      </w:pPr>
      <w:r w:rsidRPr="005B40F1">
        <w:rPr>
          <w:b/>
        </w:rPr>
        <w:t xml:space="preserve">Заказчик: </w:t>
      </w:r>
      <w:r>
        <w:rPr>
          <w:b/>
        </w:rPr>
        <w:t>______________________________</w:t>
      </w:r>
    </w:p>
    <w:p w:rsidR="002A0D47" w:rsidRDefault="002A0D47" w:rsidP="002A0D47">
      <w:pPr>
        <w:widowControl w:val="0"/>
        <w:autoSpaceDE w:val="0"/>
        <w:autoSpaceDN w:val="0"/>
        <w:adjustRightInd w:val="0"/>
        <w:spacing w:after="0" w:line="240" w:lineRule="auto"/>
        <w:ind w:right="142"/>
      </w:pPr>
      <w:r>
        <w:t>1.</w:t>
      </w:r>
      <w:r w:rsidRPr="00DE525F">
        <w:rPr>
          <w:b/>
        </w:rPr>
        <w:t>Водоснабжени</w:t>
      </w:r>
      <w:r>
        <w:t xml:space="preserve">е проектируемого объекта возможно </w:t>
      </w:r>
      <w:proofErr w:type="gramStart"/>
      <w:r>
        <w:t>от  существующей</w:t>
      </w:r>
      <w:proofErr w:type="gramEnd"/>
      <w:r>
        <w:t xml:space="preserve">    водопроводной сети  централизованного водоснабжения Ø ____ мм, проложенной по ________ .   Материал труб  полиэтилен ПВД СЛ  ГОСТ 18599-83   или сталь   Ø 15- 25 мм. Минимальная глубина заложения 1,2 м, давление в </w:t>
      </w:r>
      <w:proofErr w:type="gramStart"/>
      <w:r>
        <w:t>сети  1</w:t>
      </w:r>
      <w:proofErr w:type="gramEnd"/>
      <w:r>
        <w:t>,0 кгс/см2 минимальный  уклон  1%.  Все виды работ, восстановление разрушенного благоустройства  застройщик выполняет собственными силами. Перед началом  земляных работ застройщик обязан оформить Разрешение  на производство</w:t>
      </w:r>
      <w:r w:rsidR="00CA5188">
        <w:t xml:space="preserve"> земляных работ в МО «</w:t>
      </w:r>
      <w:proofErr w:type="spellStart"/>
      <w:r w:rsidR="00BB2030">
        <w:t>Дондук</w:t>
      </w:r>
      <w:bookmarkStart w:id="13" w:name="_GoBack"/>
      <w:bookmarkEnd w:id="13"/>
      <w:r w:rsidR="00E21759">
        <w:t>овское</w:t>
      </w:r>
      <w:proofErr w:type="spellEnd"/>
      <w:r>
        <w:t xml:space="preserve"> сельское поселение»,  согласовав его с за</w:t>
      </w:r>
      <w:r w:rsidR="00CA5188">
        <w:t>интересованными организациями: И</w:t>
      </w:r>
      <w:r w:rsidR="00A13CA6">
        <w:t>П «</w:t>
      </w:r>
      <w:proofErr w:type="spellStart"/>
      <w:r w:rsidR="00A13CA6">
        <w:t>Рябичко</w:t>
      </w:r>
      <w:proofErr w:type="spellEnd"/>
      <w:r w:rsidR="00A13CA6">
        <w:t xml:space="preserve"> Д.С.</w:t>
      </w:r>
      <w:r>
        <w:t>», ПЭУ «</w:t>
      </w:r>
      <w:proofErr w:type="spellStart"/>
      <w:r>
        <w:t>Гиагинскрайгаз</w:t>
      </w:r>
      <w:proofErr w:type="spellEnd"/>
      <w:r>
        <w:t>», электросети, связь, дорожная служба. Разработку и обратную засыпку грунта производить в присутствии представителей</w:t>
      </w:r>
      <w:r w:rsidR="00A13CA6">
        <w:t xml:space="preserve"> заинтересованных организаций (ИП «</w:t>
      </w:r>
      <w:proofErr w:type="spellStart"/>
      <w:r w:rsidR="00A13CA6">
        <w:t>Рябичко</w:t>
      </w:r>
      <w:proofErr w:type="spellEnd"/>
      <w:r w:rsidR="00A13CA6">
        <w:t xml:space="preserve"> Д.С.</w:t>
      </w:r>
      <w:r>
        <w:t>», ПЭУ «</w:t>
      </w:r>
      <w:proofErr w:type="spellStart"/>
      <w:r>
        <w:t>Гиагинскрайгаз</w:t>
      </w:r>
      <w:proofErr w:type="spellEnd"/>
      <w:r>
        <w:t>», электросети, связь, дорожная служба).</w:t>
      </w:r>
    </w:p>
    <w:p w:rsidR="002A0D47" w:rsidRDefault="002A0D47" w:rsidP="002A0D47">
      <w:pPr>
        <w:widowControl w:val="0"/>
        <w:autoSpaceDE w:val="0"/>
        <w:autoSpaceDN w:val="0"/>
        <w:adjustRightInd w:val="0"/>
        <w:spacing w:after="0" w:line="240" w:lineRule="auto"/>
        <w:ind w:right="142"/>
      </w:pPr>
      <w:r>
        <w:t xml:space="preserve"> В местах пересечения с коммуникациями, тротуарами  и автодорогами трубопровод укладывать в футляре из стальной трубы   Ø не менее 275мм.  </w:t>
      </w:r>
    </w:p>
    <w:p w:rsidR="002A0D47" w:rsidRDefault="002A0D47" w:rsidP="002A0D47">
      <w:pPr>
        <w:widowControl w:val="0"/>
        <w:autoSpaceDE w:val="0"/>
        <w:autoSpaceDN w:val="0"/>
        <w:adjustRightInd w:val="0"/>
        <w:spacing w:after="0" w:line="240" w:lineRule="auto"/>
        <w:ind w:right="142"/>
      </w:pPr>
      <w:r>
        <w:t xml:space="preserve"> Проектом предусмотреть установку водомерного узла. </w:t>
      </w:r>
      <w:proofErr w:type="gramStart"/>
      <w:r>
        <w:t>Водомер  надлежит</w:t>
      </w:r>
      <w:proofErr w:type="gramEnd"/>
      <w:r>
        <w:t xml:space="preserve"> устанавливать в </w:t>
      </w:r>
      <w:r w:rsidR="004E5388">
        <w:t xml:space="preserve">колодце обустроенном минимум 1.5 метра от места врезки в основную магистраль . Либо в </w:t>
      </w:r>
      <w:proofErr w:type="gramStart"/>
      <w:r>
        <w:t>п</w:t>
      </w:r>
      <w:r w:rsidRPr="000D1F28">
        <w:t>омеще</w:t>
      </w:r>
      <w:r>
        <w:t>нии,  в</w:t>
      </w:r>
      <w:proofErr w:type="gramEnd"/>
      <w:r>
        <w:t xml:space="preserve"> месте доступном для контроля с искусственным или естественным освещением и </w:t>
      </w:r>
      <w:r w:rsidRPr="000D1F28">
        <w:t>температу</w:t>
      </w:r>
      <w:r>
        <w:t>рой воздуха не ниже +5 С согласно СНиП 2.04.01-85. Все точки водопотребления    должны быть учтены прибором учета расхода воды.</w:t>
      </w:r>
      <w:r>
        <w:tab/>
      </w:r>
      <w:r>
        <w:tab/>
      </w:r>
    </w:p>
    <w:p w:rsidR="002A0D47" w:rsidRDefault="002A0D47" w:rsidP="002A0D47">
      <w:pPr>
        <w:widowControl w:val="0"/>
        <w:autoSpaceDE w:val="0"/>
        <w:autoSpaceDN w:val="0"/>
        <w:adjustRightInd w:val="0"/>
        <w:spacing w:after="0" w:line="240" w:lineRule="auto"/>
        <w:ind w:right="142"/>
        <w:rPr>
          <w:sz w:val="16"/>
          <w:szCs w:val="16"/>
        </w:rPr>
      </w:pPr>
      <w:r>
        <w:t xml:space="preserve">   (</w:t>
      </w:r>
      <w:r w:rsidRPr="00025F67">
        <w:rPr>
          <w:sz w:val="16"/>
          <w:szCs w:val="16"/>
        </w:rPr>
        <w:t xml:space="preserve">указать </w:t>
      </w:r>
      <w:proofErr w:type="gramStart"/>
      <w:r w:rsidRPr="00025F67">
        <w:rPr>
          <w:sz w:val="16"/>
          <w:szCs w:val="16"/>
        </w:rPr>
        <w:t>водопровод  проложенный</w:t>
      </w:r>
      <w:proofErr w:type="gramEnd"/>
      <w:r w:rsidRPr="00025F67">
        <w:rPr>
          <w:sz w:val="16"/>
          <w:szCs w:val="16"/>
        </w:rPr>
        <w:t xml:space="preserve"> от </w:t>
      </w:r>
      <w:proofErr w:type="spellStart"/>
      <w:r w:rsidRPr="00025F67">
        <w:rPr>
          <w:sz w:val="16"/>
          <w:szCs w:val="16"/>
        </w:rPr>
        <w:t>артскважины</w:t>
      </w:r>
      <w:proofErr w:type="spellEnd"/>
      <w:r w:rsidRPr="00025F67">
        <w:rPr>
          <w:sz w:val="16"/>
          <w:szCs w:val="16"/>
        </w:rPr>
        <w:t>,   уличной сети, диаметр и материал труб, глубина заложения,  точка подключения и давление в точке подключения)</w:t>
      </w:r>
    </w:p>
    <w:p w:rsidR="002A0D47" w:rsidRPr="002A0D47" w:rsidRDefault="002A0D47" w:rsidP="002A0D47">
      <w:pPr>
        <w:widowControl w:val="0"/>
        <w:autoSpaceDE w:val="0"/>
        <w:autoSpaceDN w:val="0"/>
        <w:adjustRightInd w:val="0"/>
        <w:spacing w:after="0" w:line="240" w:lineRule="auto"/>
        <w:ind w:right="142"/>
        <w:rPr>
          <w:sz w:val="20"/>
          <w:szCs w:val="20"/>
        </w:rPr>
      </w:pPr>
      <w:r w:rsidRPr="00025F67">
        <w:rPr>
          <w:sz w:val="18"/>
          <w:szCs w:val="18"/>
        </w:rPr>
        <w:t>О</w:t>
      </w:r>
      <w:r w:rsidRPr="002A0D47">
        <w:rPr>
          <w:sz w:val="20"/>
          <w:szCs w:val="20"/>
        </w:rPr>
        <w:t xml:space="preserve">бщая мощность источника водоснабжения                                                                                           ___    м3 / </w:t>
      </w:r>
      <w:proofErr w:type="spellStart"/>
      <w:r w:rsidRPr="002A0D47">
        <w:rPr>
          <w:sz w:val="20"/>
          <w:szCs w:val="20"/>
        </w:rPr>
        <w:t>сут</w:t>
      </w:r>
      <w:proofErr w:type="spellEnd"/>
    </w:p>
    <w:p w:rsidR="002A0D47" w:rsidRPr="002A0D47" w:rsidRDefault="002A0D47" w:rsidP="002A0D47">
      <w:pPr>
        <w:widowControl w:val="0"/>
        <w:autoSpaceDE w:val="0"/>
        <w:autoSpaceDN w:val="0"/>
        <w:adjustRightInd w:val="0"/>
        <w:spacing w:after="0" w:line="240" w:lineRule="auto"/>
        <w:ind w:right="142"/>
        <w:rPr>
          <w:sz w:val="20"/>
          <w:szCs w:val="20"/>
        </w:rPr>
      </w:pPr>
      <w:r w:rsidRPr="002A0D47">
        <w:rPr>
          <w:sz w:val="20"/>
          <w:szCs w:val="20"/>
        </w:rPr>
        <w:t xml:space="preserve"> Фактическое потребление                                                                                                                            ___   м3 / </w:t>
      </w:r>
      <w:proofErr w:type="spellStart"/>
      <w:r w:rsidRPr="002A0D47">
        <w:rPr>
          <w:sz w:val="20"/>
          <w:szCs w:val="20"/>
        </w:rPr>
        <w:t>сут</w:t>
      </w:r>
      <w:proofErr w:type="spellEnd"/>
    </w:p>
    <w:p w:rsidR="002A0D47" w:rsidRDefault="002A0D47" w:rsidP="002A0D47">
      <w:pPr>
        <w:widowControl w:val="0"/>
        <w:autoSpaceDE w:val="0"/>
        <w:autoSpaceDN w:val="0"/>
        <w:adjustRightInd w:val="0"/>
        <w:spacing w:after="0" w:line="240" w:lineRule="auto"/>
        <w:ind w:right="142"/>
        <w:rPr>
          <w:sz w:val="20"/>
          <w:szCs w:val="20"/>
        </w:rPr>
      </w:pPr>
      <w:r w:rsidRPr="002A0D47">
        <w:rPr>
          <w:sz w:val="20"/>
          <w:szCs w:val="20"/>
        </w:rPr>
        <w:t xml:space="preserve"> Резерв возможности обеспечения  водой  объекта, намечаемого к размещению </w:t>
      </w:r>
    </w:p>
    <w:p w:rsidR="002A0D47" w:rsidRDefault="002A0D47" w:rsidP="002A0D47">
      <w:pPr>
        <w:widowControl w:val="0"/>
        <w:autoSpaceDE w:val="0"/>
        <w:autoSpaceDN w:val="0"/>
        <w:adjustRightInd w:val="0"/>
        <w:spacing w:after="0" w:line="240" w:lineRule="auto"/>
        <w:ind w:right="142"/>
      </w:pPr>
      <w:r w:rsidRPr="002A0D47">
        <w:rPr>
          <w:sz w:val="20"/>
          <w:szCs w:val="20"/>
        </w:rPr>
        <w:t xml:space="preserve">на земельном участке  </w:t>
      </w:r>
      <w:r w:rsidR="004022EA">
        <w:rPr>
          <w:sz w:val="20"/>
          <w:szCs w:val="20"/>
        </w:rPr>
        <w:t xml:space="preserve">                                                                                                                                   </w:t>
      </w:r>
      <w:r w:rsidRPr="002A0D47">
        <w:rPr>
          <w:sz w:val="20"/>
          <w:szCs w:val="20"/>
        </w:rPr>
        <w:t xml:space="preserve">___    м3 / </w:t>
      </w:r>
      <w:proofErr w:type="spellStart"/>
      <w:r w:rsidRPr="002A0D47">
        <w:rPr>
          <w:sz w:val="20"/>
          <w:szCs w:val="20"/>
        </w:rPr>
        <w:t>сут</w:t>
      </w:r>
      <w:proofErr w:type="spellEnd"/>
    </w:p>
    <w:p w:rsidR="002A0D47" w:rsidRDefault="002A0D47" w:rsidP="002A0D47">
      <w:pPr>
        <w:widowControl w:val="0"/>
        <w:autoSpaceDE w:val="0"/>
        <w:autoSpaceDN w:val="0"/>
        <w:adjustRightInd w:val="0"/>
        <w:spacing w:after="0" w:line="240" w:lineRule="auto"/>
        <w:ind w:right="142"/>
      </w:pPr>
      <w:r>
        <w:t xml:space="preserve">2. </w:t>
      </w:r>
      <w:proofErr w:type="spellStart"/>
      <w:r>
        <w:t>Канализование</w:t>
      </w:r>
      <w:proofErr w:type="spellEnd"/>
      <w:r>
        <w:t xml:space="preserve"> объекта:</w:t>
      </w:r>
      <w:r w:rsidR="00F96DDD">
        <w:t xml:space="preserve">   централизованное, </w:t>
      </w:r>
      <w:r>
        <w:rPr>
          <w:b/>
          <w:u w:val="single"/>
        </w:rPr>
        <w:t xml:space="preserve">_ </w:t>
      </w:r>
      <w:r w:rsidRPr="00515C05">
        <w:rPr>
          <w:u w:val="single"/>
        </w:rPr>
        <w:t>место спуска сточных вод</w:t>
      </w:r>
      <w:r>
        <w:t xml:space="preserve">  _______________</w:t>
      </w:r>
    </w:p>
    <w:p w:rsidR="002A0D47" w:rsidRDefault="002A0D47" w:rsidP="002A0D47">
      <w:pPr>
        <w:widowControl w:val="0"/>
        <w:autoSpaceDE w:val="0"/>
        <w:autoSpaceDN w:val="0"/>
        <w:adjustRightInd w:val="0"/>
        <w:spacing w:after="0" w:line="240" w:lineRule="auto"/>
        <w:ind w:right="142"/>
      </w:pPr>
      <w:r>
        <w:t xml:space="preserve">3.   Строительный мусор </w:t>
      </w:r>
      <w:proofErr w:type="gramStart"/>
      <w:r>
        <w:t>вывозить  на</w:t>
      </w:r>
      <w:proofErr w:type="gramEnd"/>
      <w:r>
        <w:t xml:space="preserve"> санкционированную свалку    ,</w:t>
      </w:r>
      <w:r w:rsidRPr="00123B23">
        <w:t xml:space="preserve"> а излишки грунта</w:t>
      </w:r>
      <w:r>
        <w:t xml:space="preserve"> вывозить  на расстояние    12  км</w:t>
      </w:r>
      <w:r w:rsidRPr="00025F67">
        <w:rPr>
          <w:sz w:val="16"/>
          <w:szCs w:val="16"/>
        </w:rPr>
        <w:t>(указать место расположения с валки)</w:t>
      </w:r>
    </w:p>
    <w:p w:rsidR="002A0D47" w:rsidRPr="00DE71A0" w:rsidRDefault="005F1309" w:rsidP="002A0D47">
      <w:pPr>
        <w:spacing w:after="0" w:line="240" w:lineRule="auto"/>
        <w:ind w:right="142"/>
        <w:rPr>
          <w:b/>
        </w:rPr>
      </w:pPr>
      <w:r>
        <w:t>4</w:t>
      </w:r>
      <w:r w:rsidR="002A0D47">
        <w:t xml:space="preserve">. Срок действия технических условий   </w:t>
      </w:r>
      <w:r w:rsidR="002A0D47" w:rsidRPr="00DE71A0">
        <w:rPr>
          <w:b/>
        </w:rPr>
        <w:t xml:space="preserve">до  </w:t>
      </w:r>
      <w:r w:rsidR="002A0D47">
        <w:rPr>
          <w:b/>
        </w:rPr>
        <w:t>________</w:t>
      </w:r>
      <w:r w:rsidR="002A0D47" w:rsidRPr="00DE71A0">
        <w:rPr>
          <w:b/>
        </w:rPr>
        <w:t xml:space="preserve"> 20</w:t>
      </w:r>
      <w:r w:rsidR="002A0D47">
        <w:rPr>
          <w:b/>
        </w:rPr>
        <w:t>____</w:t>
      </w:r>
      <w:r w:rsidR="002A0D47" w:rsidRPr="00DE71A0">
        <w:rPr>
          <w:b/>
        </w:rPr>
        <w:t>г</w:t>
      </w:r>
      <w:r w:rsidR="002A0D47" w:rsidRPr="00FD1FE8">
        <w:rPr>
          <w:rFonts w:ascii="Arial" w:eastAsia="Times New Roman" w:hAnsi="Arial" w:cs="Arial"/>
          <w:color w:val="000000"/>
          <w:sz w:val="20"/>
          <w:szCs w:val="20"/>
          <w:lang w:eastAsia="ru-RU"/>
        </w:rPr>
        <w:t>, по истечении которого, условия подключения могут быть изменены или аннулированы.</w:t>
      </w:r>
    </w:p>
    <w:p w:rsidR="002A0D47" w:rsidRDefault="005F1309" w:rsidP="002A0D47">
      <w:pPr>
        <w:spacing w:after="0" w:line="240" w:lineRule="auto"/>
        <w:ind w:right="142"/>
        <w:rPr>
          <w:rFonts w:ascii="Times New Roman" w:eastAsia="Times New Roman" w:hAnsi="Times New Roman" w:cs="Times New Roman"/>
          <w:color w:val="000000"/>
          <w:sz w:val="20"/>
          <w:szCs w:val="20"/>
          <w:lang w:eastAsia="ru-RU"/>
        </w:rPr>
      </w:pPr>
      <w:r>
        <w:t>5.</w:t>
      </w:r>
      <w:r w:rsidRPr="00EB3BA4">
        <w:rPr>
          <w:rFonts w:ascii="Times New Roman" w:eastAsia="Times New Roman" w:hAnsi="Times New Roman" w:cs="Times New Roman"/>
          <w:color w:val="000000"/>
          <w:sz w:val="20"/>
          <w:szCs w:val="20"/>
          <w:lang w:eastAsia="ru-RU"/>
        </w:rPr>
        <w:t xml:space="preserve">До начала </w:t>
      </w:r>
      <w:proofErr w:type="gramStart"/>
      <w:r w:rsidRPr="00EB3BA4">
        <w:rPr>
          <w:rFonts w:ascii="Times New Roman" w:eastAsia="Times New Roman" w:hAnsi="Times New Roman" w:cs="Times New Roman"/>
          <w:color w:val="000000"/>
          <w:sz w:val="20"/>
          <w:szCs w:val="20"/>
          <w:lang w:eastAsia="ru-RU"/>
        </w:rPr>
        <w:t>подачи  носителя</w:t>
      </w:r>
      <w:proofErr w:type="gramEnd"/>
      <w:r w:rsidRPr="00EB3BA4">
        <w:rPr>
          <w:rFonts w:ascii="Times New Roman" w:eastAsia="Times New Roman" w:hAnsi="Times New Roman" w:cs="Times New Roman"/>
          <w:color w:val="000000"/>
          <w:sz w:val="20"/>
          <w:szCs w:val="20"/>
          <w:lang w:eastAsia="ru-RU"/>
        </w:rPr>
        <w:t>:</w:t>
      </w:r>
      <w:r w:rsidRPr="00EB3BA4">
        <w:rPr>
          <w:rFonts w:ascii="Times New Roman" w:eastAsia="Times New Roman" w:hAnsi="Times New Roman" w:cs="Times New Roman"/>
          <w:color w:val="000000"/>
          <w:sz w:val="20"/>
          <w:szCs w:val="20"/>
          <w:lang w:eastAsia="ru-RU"/>
        </w:rPr>
        <w:br/>
        <w:t xml:space="preserve">- получить акт допуска в эксплуатацию построенных сетей водоснабжения и водоотведения  в </w:t>
      </w:r>
      <w:r w:rsidR="00CA5188">
        <w:rPr>
          <w:rFonts w:ascii="Times New Roman" w:hAnsi="Times New Roman" w:cs="Times New Roman"/>
          <w:sz w:val="20"/>
          <w:szCs w:val="20"/>
        </w:rPr>
        <w:t>ИП «</w:t>
      </w:r>
      <w:proofErr w:type="spellStart"/>
      <w:r w:rsidR="00CA5188">
        <w:rPr>
          <w:rFonts w:ascii="Times New Roman" w:hAnsi="Times New Roman" w:cs="Times New Roman"/>
          <w:sz w:val="20"/>
          <w:szCs w:val="20"/>
        </w:rPr>
        <w:t>Рябичко</w:t>
      </w:r>
      <w:proofErr w:type="spellEnd"/>
      <w:r w:rsidR="00CA5188">
        <w:rPr>
          <w:rFonts w:ascii="Times New Roman" w:hAnsi="Times New Roman" w:cs="Times New Roman"/>
          <w:sz w:val="20"/>
          <w:szCs w:val="20"/>
        </w:rPr>
        <w:t xml:space="preserve"> Д.С</w:t>
      </w:r>
      <w:r w:rsidRPr="00EB3BA4">
        <w:rPr>
          <w:rFonts w:ascii="Times New Roman" w:hAnsi="Times New Roman" w:cs="Times New Roman"/>
          <w:sz w:val="20"/>
          <w:szCs w:val="20"/>
        </w:rPr>
        <w:t>»</w:t>
      </w:r>
      <w:r w:rsidR="00CA5188">
        <w:rPr>
          <w:rFonts w:ascii="Times New Roman" w:hAnsi="Times New Roman" w:cs="Times New Roman"/>
          <w:sz w:val="20"/>
          <w:szCs w:val="20"/>
        </w:rPr>
        <w:t xml:space="preserve"> </w:t>
      </w:r>
      <w:r w:rsidRPr="00EB3BA4">
        <w:rPr>
          <w:rFonts w:ascii="Times New Roman" w:eastAsia="Times New Roman" w:hAnsi="Times New Roman" w:cs="Times New Roman"/>
          <w:color w:val="000000"/>
          <w:sz w:val="20"/>
          <w:szCs w:val="20"/>
          <w:lang w:eastAsia="ru-RU"/>
        </w:rPr>
        <w:t>;</w:t>
      </w:r>
      <w:r w:rsidRPr="00EB3BA4">
        <w:rPr>
          <w:rFonts w:ascii="Times New Roman" w:eastAsia="Times New Roman" w:hAnsi="Times New Roman" w:cs="Times New Roman"/>
          <w:color w:val="000000"/>
          <w:sz w:val="20"/>
          <w:szCs w:val="20"/>
          <w:lang w:eastAsia="ru-RU"/>
        </w:rPr>
        <w:br/>
        <w:t xml:space="preserve">- заключить договор </w:t>
      </w:r>
      <w:r w:rsidR="00EB3BA4" w:rsidRPr="00EB3BA4">
        <w:rPr>
          <w:rFonts w:ascii="Times New Roman" w:eastAsia="Times New Roman" w:hAnsi="Times New Roman" w:cs="Times New Roman"/>
          <w:color w:val="000000"/>
          <w:sz w:val="20"/>
          <w:szCs w:val="20"/>
          <w:lang w:eastAsia="ru-RU"/>
        </w:rPr>
        <w:t xml:space="preserve">с </w:t>
      </w:r>
      <w:r w:rsidR="00CA5188">
        <w:rPr>
          <w:rFonts w:ascii="Times New Roman" w:hAnsi="Times New Roman" w:cs="Times New Roman"/>
          <w:sz w:val="20"/>
          <w:szCs w:val="20"/>
        </w:rPr>
        <w:t>ИП «</w:t>
      </w:r>
      <w:proofErr w:type="spellStart"/>
      <w:r w:rsidR="00CA5188">
        <w:rPr>
          <w:rFonts w:ascii="Times New Roman" w:hAnsi="Times New Roman" w:cs="Times New Roman"/>
          <w:sz w:val="20"/>
          <w:szCs w:val="20"/>
        </w:rPr>
        <w:t>Рябичко</w:t>
      </w:r>
      <w:proofErr w:type="spellEnd"/>
      <w:r w:rsidR="00CA5188">
        <w:rPr>
          <w:rFonts w:ascii="Times New Roman" w:hAnsi="Times New Roman" w:cs="Times New Roman"/>
          <w:sz w:val="20"/>
          <w:szCs w:val="20"/>
        </w:rPr>
        <w:t xml:space="preserve"> Д.С.</w:t>
      </w:r>
      <w:r w:rsidRPr="00EB3BA4">
        <w:rPr>
          <w:rFonts w:ascii="Times New Roman" w:hAnsi="Times New Roman" w:cs="Times New Roman"/>
          <w:sz w:val="20"/>
          <w:szCs w:val="20"/>
        </w:rPr>
        <w:t>»</w:t>
      </w:r>
      <w:r w:rsidR="00CA5188">
        <w:rPr>
          <w:rFonts w:ascii="Times New Roman" w:hAnsi="Times New Roman" w:cs="Times New Roman"/>
          <w:sz w:val="20"/>
          <w:szCs w:val="20"/>
        </w:rPr>
        <w:t xml:space="preserve"> </w:t>
      </w:r>
      <w:r w:rsidR="00EB3BA4" w:rsidRPr="00EB3BA4">
        <w:rPr>
          <w:rFonts w:ascii="Times New Roman" w:hAnsi="Times New Roman" w:cs="Times New Roman"/>
          <w:sz w:val="20"/>
          <w:szCs w:val="20"/>
        </w:rPr>
        <w:t xml:space="preserve"> на поставку коммунальной услуги</w:t>
      </w:r>
      <w:r w:rsidR="00EB3BA4" w:rsidRPr="00EB3BA4">
        <w:rPr>
          <w:rFonts w:ascii="Times New Roman" w:eastAsia="Times New Roman" w:hAnsi="Times New Roman" w:cs="Times New Roman"/>
          <w:color w:val="000000"/>
          <w:sz w:val="20"/>
          <w:szCs w:val="20"/>
          <w:lang w:eastAsia="ru-RU"/>
        </w:rPr>
        <w:t>;</w:t>
      </w:r>
      <w:r w:rsidRPr="00EB3BA4">
        <w:rPr>
          <w:rFonts w:ascii="Times New Roman" w:eastAsia="Times New Roman" w:hAnsi="Times New Roman" w:cs="Times New Roman"/>
          <w:color w:val="000000"/>
          <w:sz w:val="20"/>
          <w:szCs w:val="20"/>
          <w:lang w:eastAsia="ru-RU"/>
        </w:rPr>
        <w:br/>
        <w:t xml:space="preserve">- оформить в установленном порядке акт разграничения, приняв границу эксплуатационной </w:t>
      </w:r>
      <w:proofErr w:type="gramStart"/>
      <w:r w:rsidRPr="00EB3BA4">
        <w:rPr>
          <w:rFonts w:ascii="Times New Roman" w:eastAsia="Times New Roman" w:hAnsi="Times New Roman" w:cs="Times New Roman"/>
          <w:color w:val="000000"/>
          <w:sz w:val="20"/>
          <w:szCs w:val="20"/>
          <w:lang w:eastAsia="ru-RU"/>
        </w:rPr>
        <w:t>ответствен</w:t>
      </w:r>
      <w:r w:rsidR="009D0FE1">
        <w:rPr>
          <w:rFonts w:ascii="Times New Roman" w:eastAsia="Times New Roman" w:hAnsi="Times New Roman" w:cs="Times New Roman"/>
          <w:color w:val="000000"/>
          <w:sz w:val="20"/>
          <w:szCs w:val="20"/>
          <w:lang w:eastAsia="ru-RU"/>
        </w:rPr>
        <w:t>-</w:t>
      </w:r>
      <w:proofErr w:type="spellStart"/>
      <w:r w:rsidRPr="00EB3BA4">
        <w:rPr>
          <w:rFonts w:ascii="Times New Roman" w:eastAsia="Times New Roman" w:hAnsi="Times New Roman" w:cs="Times New Roman"/>
          <w:color w:val="000000"/>
          <w:sz w:val="20"/>
          <w:szCs w:val="20"/>
          <w:lang w:eastAsia="ru-RU"/>
        </w:rPr>
        <w:t>ности</w:t>
      </w:r>
      <w:proofErr w:type="spellEnd"/>
      <w:proofErr w:type="gramEnd"/>
      <w:r w:rsidRPr="00EB3BA4">
        <w:rPr>
          <w:rFonts w:ascii="Times New Roman" w:eastAsia="Times New Roman" w:hAnsi="Times New Roman" w:cs="Times New Roman"/>
          <w:color w:val="000000"/>
          <w:sz w:val="20"/>
          <w:szCs w:val="20"/>
          <w:lang w:eastAsia="ru-RU"/>
        </w:rPr>
        <w:t xml:space="preserve"> в соответствии с законами РФ и обоюдной договорённости.</w:t>
      </w:r>
    </w:p>
    <w:p w:rsidR="00E21759" w:rsidRDefault="00E21759" w:rsidP="002A0D47">
      <w:pPr>
        <w:spacing w:after="0" w:line="240" w:lineRule="auto"/>
        <w:ind w:right="142"/>
      </w:pPr>
    </w:p>
    <w:p w:rsidR="005F1309" w:rsidRDefault="00EF3E4C" w:rsidP="002A0D47">
      <w:pPr>
        <w:spacing w:after="0" w:line="240" w:lineRule="auto"/>
        <w:ind w:right="142"/>
      </w:pPr>
      <w:r>
        <w:t>Директор ИП «</w:t>
      </w:r>
      <w:proofErr w:type="spellStart"/>
      <w:r>
        <w:t>Рябичко</w:t>
      </w:r>
      <w:proofErr w:type="spellEnd"/>
      <w:r>
        <w:t xml:space="preserve"> Д.С.</w:t>
      </w:r>
      <w:r w:rsidR="005F1309">
        <w:t xml:space="preserve">» </w:t>
      </w:r>
    </w:p>
    <w:p w:rsidR="002A0D47" w:rsidRDefault="00E21759" w:rsidP="002A0D47">
      <w:pPr>
        <w:spacing w:after="0" w:line="240" w:lineRule="auto"/>
        <w:ind w:right="142"/>
      </w:pPr>
      <w:r>
        <w:t xml:space="preserve">                                                                                     </w:t>
      </w:r>
      <w:r w:rsidR="002A0D47">
        <w:t xml:space="preserve">   </w:t>
      </w:r>
      <w:r w:rsidR="00F66EA9">
        <w:t xml:space="preserve">   _______________                                     </w:t>
      </w:r>
      <w:proofErr w:type="spellStart"/>
      <w:r w:rsidR="00EF3E4C">
        <w:t>Д.С.Рябичко</w:t>
      </w:r>
      <w:proofErr w:type="spellEnd"/>
    </w:p>
    <w:p w:rsidR="002A0D47" w:rsidRDefault="002A0D47" w:rsidP="002A0D47">
      <w:pPr>
        <w:spacing w:after="0" w:line="240" w:lineRule="auto"/>
        <w:ind w:right="142"/>
        <w:rPr>
          <w:sz w:val="18"/>
          <w:szCs w:val="18"/>
        </w:rPr>
      </w:pPr>
      <w:r>
        <w:rPr>
          <w:sz w:val="18"/>
          <w:szCs w:val="18"/>
        </w:rPr>
        <w:t xml:space="preserve">    МП                                                                                        </w:t>
      </w:r>
      <w:r w:rsidR="00600417">
        <w:rPr>
          <w:sz w:val="18"/>
          <w:szCs w:val="18"/>
        </w:rPr>
        <w:t xml:space="preserve">                                                       </w:t>
      </w:r>
      <w:r>
        <w:rPr>
          <w:sz w:val="18"/>
          <w:szCs w:val="18"/>
        </w:rPr>
        <w:t xml:space="preserve">                             « ___» ______ 20___ г</w:t>
      </w:r>
    </w:p>
    <w:p w:rsidR="004F37EC" w:rsidRDefault="004F37EC" w:rsidP="002A0D47">
      <w:pPr>
        <w:spacing w:after="0" w:line="240" w:lineRule="auto"/>
        <w:ind w:right="142"/>
        <w:rPr>
          <w:sz w:val="18"/>
          <w:szCs w:val="18"/>
        </w:rPr>
      </w:pPr>
    </w:p>
    <w:p w:rsidR="00BD3CC4" w:rsidRPr="004F37EC" w:rsidRDefault="003101FD" w:rsidP="004F37EC">
      <w:pPr>
        <w:spacing w:after="0" w:line="240" w:lineRule="auto"/>
      </w:pPr>
      <w:r w:rsidRPr="004F37EC">
        <w:t>Технические условия получил ________________ /________________</w:t>
      </w:r>
      <w:proofErr w:type="gramStart"/>
      <w:r w:rsidRPr="004F37EC">
        <w:t>/«</w:t>
      </w:r>
      <w:proofErr w:type="gramEnd"/>
      <w:r w:rsidRPr="004F37EC">
        <w:t>___»____________20___г.</w:t>
      </w:r>
    </w:p>
    <w:sectPr w:rsidR="00BD3CC4" w:rsidRPr="004F37EC" w:rsidSect="00EB3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1017"/>
    <w:multiLevelType w:val="multilevel"/>
    <w:tmpl w:val="04F20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73B65"/>
    <w:multiLevelType w:val="multilevel"/>
    <w:tmpl w:val="7EBA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C5118"/>
    <w:multiLevelType w:val="multilevel"/>
    <w:tmpl w:val="958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D2791"/>
    <w:multiLevelType w:val="multilevel"/>
    <w:tmpl w:val="3AF6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4723B"/>
    <w:multiLevelType w:val="multilevel"/>
    <w:tmpl w:val="3E6E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4A2FD8"/>
    <w:multiLevelType w:val="multilevel"/>
    <w:tmpl w:val="70F0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467C2"/>
    <w:multiLevelType w:val="multilevel"/>
    <w:tmpl w:val="9404E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F9"/>
    <w:rsid w:val="00150E42"/>
    <w:rsid w:val="00152DBD"/>
    <w:rsid w:val="0016474D"/>
    <w:rsid w:val="00181ABF"/>
    <w:rsid w:val="002A0D47"/>
    <w:rsid w:val="002B10E6"/>
    <w:rsid w:val="002E24D9"/>
    <w:rsid w:val="002F3E2C"/>
    <w:rsid w:val="00304EDC"/>
    <w:rsid w:val="003101FD"/>
    <w:rsid w:val="003F5C6A"/>
    <w:rsid w:val="004022EA"/>
    <w:rsid w:val="00431014"/>
    <w:rsid w:val="00473401"/>
    <w:rsid w:val="004A30B2"/>
    <w:rsid w:val="004E5388"/>
    <w:rsid w:val="004F37EC"/>
    <w:rsid w:val="005F1309"/>
    <w:rsid w:val="00600417"/>
    <w:rsid w:val="00704270"/>
    <w:rsid w:val="00872391"/>
    <w:rsid w:val="008D08AA"/>
    <w:rsid w:val="008D5365"/>
    <w:rsid w:val="008F1439"/>
    <w:rsid w:val="009709F9"/>
    <w:rsid w:val="009712ED"/>
    <w:rsid w:val="009C6A0B"/>
    <w:rsid w:val="009D0FE1"/>
    <w:rsid w:val="00A13CA6"/>
    <w:rsid w:val="00A17BBC"/>
    <w:rsid w:val="00A77D8C"/>
    <w:rsid w:val="00A87700"/>
    <w:rsid w:val="00B039B6"/>
    <w:rsid w:val="00B95E31"/>
    <w:rsid w:val="00BB2030"/>
    <w:rsid w:val="00BD3CC4"/>
    <w:rsid w:val="00BE40B1"/>
    <w:rsid w:val="00C336EE"/>
    <w:rsid w:val="00C852E9"/>
    <w:rsid w:val="00CA5188"/>
    <w:rsid w:val="00D67FDA"/>
    <w:rsid w:val="00DB2CE5"/>
    <w:rsid w:val="00E21759"/>
    <w:rsid w:val="00E70005"/>
    <w:rsid w:val="00EB3BA4"/>
    <w:rsid w:val="00EB438A"/>
    <w:rsid w:val="00EF3E4C"/>
    <w:rsid w:val="00F66EA9"/>
    <w:rsid w:val="00F96DDD"/>
    <w:rsid w:val="00FD1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C79B"/>
  <w15:docId w15:val="{4BC4710F-6F22-490D-B292-A9C2FE2E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014"/>
  </w:style>
  <w:style w:type="paragraph" w:styleId="1">
    <w:name w:val="heading 1"/>
    <w:basedOn w:val="a"/>
    <w:link w:val="10"/>
    <w:uiPriority w:val="9"/>
    <w:qFormat/>
    <w:rsid w:val="00C85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2E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0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01FD"/>
    <w:rPr>
      <w:b/>
      <w:bCs/>
    </w:rPr>
  </w:style>
  <w:style w:type="character" w:styleId="a5">
    <w:name w:val="Emphasis"/>
    <w:basedOn w:val="a0"/>
    <w:uiPriority w:val="20"/>
    <w:qFormat/>
    <w:rsid w:val="003101FD"/>
    <w:rPr>
      <w:i/>
      <w:iCs/>
    </w:rPr>
  </w:style>
  <w:style w:type="character" w:styleId="a6">
    <w:name w:val="Hyperlink"/>
    <w:uiPriority w:val="99"/>
    <w:unhideWhenUsed/>
    <w:rsid w:val="002A0D47"/>
    <w:rPr>
      <w:color w:val="0000FF"/>
      <w:u w:val="single"/>
    </w:rPr>
  </w:style>
  <w:style w:type="paragraph" w:styleId="a7">
    <w:name w:val="Balloon Text"/>
    <w:basedOn w:val="a"/>
    <w:link w:val="a8"/>
    <w:uiPriority w:val="99"/>
    <w:semiHidden/>
    <w:unhideWhenUsed/>
    <w:rsid w:val="004E5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5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199730">
      <w:bodyDiv w:val="1"/>
      <w:marLeft w:val="0"/>
      <w:marRight w:val="0"/>
      <w:marTop w:val="0"/>
      <w:marBottom w:val="0"/>
      <w:divBdr>
        <w:top w:val="none" w:sz="0" w:space="0" w:color="auto"/>
        <w:left w:val="none" w:sz="0" w:space="0" w:color="auto"/>
        <w:bottom w:val="none" w:sz="0" w:space="0" w:color="auto"/>
        <w:right w:val="none" w:sz="0" w:space="0" w:color="auto"/>
      </w:divBdr>
    </w:div>
    <w:div w:id="1837333443">
      <w:bodyDiv w:val="1"/>
      <w:marLeft w:val="0"/>
      <w:marRight w:val="0"/>
      <w:marTop w:val="0"/>
      <w:marBottom w:val="0"/>
      <w:divBdr>
        <w:top w:val="none" w:sz="0" w:space="0" w:color="auto"/>
        <w:left w:val="none" w:sz="0" w:space="0" w:color="auto"/>
        <w:bottom w:val="none" w:sz="0" w:space="0" w:color="auto"/>
        <w:right w:val="none" w:sz="0" w:space="0" w:color="auto"/>
      </w:divBdr>
    </w:div>
    <w:div w:id="18933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29072013-n-6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alacts.ru/doc/postanovlenie-pravitelstva-rf-ot-13022006-n-83/" TargetMode="External"/><Relationship Id="rId12" Type="http://schemas.openxmlformats.org/officeDocument/2006/relationships/hyperlink" Target="mailto:rds84050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postanovlenie-pravitelstva-rf-ot-29072013-n-642/" TargetMode="External"/><Relationship Id="rId11" Type="http://schemas.openxmlformats.org/officeDocument/2006/relationships/hyperlink" Target="http://legalacts.ru/doc/postanovlenie-pravitelstva-rf-ot-29072013-n-642/" TargetMode="External"/><Relationship Id="rId5" Type="http://schemas.openxmlformats.org/officeDocument/2006/relationships/hyperlink" Target="http://legalacts.ru/doc/postanovlenie-pravitelstva-rf-ot-29072013-n-644/" TargetMode="External"/><Relationship Id="rId10" Type="http://schemas.openxmlformats.org/officeDocument/2006/relationships/hyperlink" Target="http://legalacts.ru/doc/postanovlenie-pravitelstva-rf-ot-29072013-n-642/" TargetMode="External"/><Relationship Id="rId4" Type="http://schemas.openxmlformats.org/officeDocument/2006/relationships/webSettings" Target="webSettings.xml"/><Relationship Id="rId9" Type="http://schemas.openxmlformats.org/officeDocument/2006/relationships/hyperlink" Target="http://legalacts.ru/doc/postanovlenie-pravitelstva-rf-ot-29072013-n-6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3287</Words>
  <Characters>18737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1</cp:lastModifiedBy>
  <cp:revision>2</cp:revision>
  <cp:lastPrinted>2019-07-11T13:32:00Z</cp:lastPrinted>
  <dcterms:created xsi:type="dcterms:W3CDTF">2020-01-11T09:05:00Z</dcterms:created>
  <dcterms:modified xsi:type="dcterms:W3CDTF">2020-01-11T09:05:00Z</dcterms:modified>
</cp:coreProperties>
</file>